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D7" w:rsidRDefault="007D2548" w:rsidP="00F750EA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</w:t>
      </w:r>
    </w:p>
    <w:p w:rsidR="006104D7" w:rsidRDefault="006104D7" w:rsidP="00F750EA">
      <w:pPr>
        <w:jc w:val="center"/>
        <w:rPr>
          <w:b/>
          <w:bCs/>
          <w:sz w:val="28"/>
          <w:szCs w:val="28"/>
          <w:rtl/>
        </w:rPr>
      </w:pPr>
    </w:p>
    <w:p w:rsidR="00C96A85" w:rsidRDefault="00F750EA" w:rsidP="00F750EA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دانشگاه علوم پزشکی ایران</w:t>
      </w:r>
    </w:p>
    <w:p w:rsidR="00F750EA" w:rsidRDefault="00F750EA" w:rsidP="00F750EA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گروه بیماریهای زنان و مامائی</w:t>
      </w:r>
    </w:p>
    <w:p w:rsidR="00F750EA" w:rsidRDefault="00F750EA" w:rsidP="00F750EA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دفترچه ثبت فعالیت های بالینی کارورزان زنان-زایمان</w:t>
      </w:r>
    </w:p>
    <w:p w:rsidR="00F750EA" w:rsidRDefault="00F750EA" w:rsidP="00F750EA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براساس مصوب چهارمین نشست شورای آموزشی پزشکی عمومی</w:t>
      </w:r>
    </w:p>
    <w:p w:rsidR="00F750EA" w:rsidRDefault="00F750EA">
      <w:pPr>
        <w:rPr>
          <w:b/>
          <w:bCs/>
          <w:sz w:val="28"/>
          <w:szCs w:val="28"/>
          <w:rtl/>
        </w:rPr>
      </w:pPr>
    </w:p>
    <w:p w:rsidR="00F750EA" w:rsidRDefault="00F750EA" w:rsidP="0039003B">
      <w:pPr>
        <w:ind w:left="-472"/>
        <w:rPr>
          <w:b/>
          <w:bCs/>
          <w:sz w:val="28"/>
          <w:szCs w:val="28"/>
          <w:rtl/>
        </w:rPr>
      </w:pPr>
    </w:p>
    <w:p w:rsidR="00C5151B" w:rsidRDefault="00C5151B" w:rsidP="0039003B">
      <w:pPr>
        <w:ind w:left="-472"/>
        <w:rPr>
          <w:b/>
          <w:bCs/>
          <w:sz w:val="28"/>
          <w:szCs w:val="28"/>
          <w:rtl/>
        </w:rPr>
      </w:pPr>
    </w:p>
    <w:p w:rsidR="00C5151B" w:rsidRDefault="00C5151B" w:rsidP="00C5151B">
      <w:pPr>
        <w:tabs>
          <w:tab w:val="left" w:pos="3236"/>
        </w:tabs>
        <w:ind w:left="-472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</w:p>
    <w:p w:rsidR="00C5151B" w:rsidRDefault="00C5151B" w:rsidP="00C5151B">
      <w:pPr>
        <w:tabs>
          <w:tab w:val="left" w:pos="3236"/>
        </w:tabs>
        <w:ind w:left="-472"/>
        <w:rPr>
          <w:b/>
          <w:bCs/>
          <w:sz w:val="28"/>
          <w:szCs w:val="28"/>
          <w:rtl/>
        </w:rPr>
      </w:pPr>
    </w:p>
    <w:p w:rsidR="00C5151B" w:rsidRDefault="00C5151B" w:rsidP="00C5151B">
      <w:pPr>
        <w:tabs>
          <w:tab w:val="left" w:pos="3236"/>
        </w:tabs>
        <w:ind w:left="-472"/>
        <w:rPr>
          <w:b/>
          <w:bCs/>
          <w:sz w:val="28"/>
          <w:szCs w:val="28"/>
          <w:rtl/>
        </w:rPr>
      </w:pPr>
    </w:p>
    <w:p w:rsidR="00C5151B" w:rsidRPr="005B0374" w:rsidRDefault="00C5151B" w:rsidP="00C5151B">
      <w:pPr>
        <w:ind w:left="-472"/>
        <w:jc w:val="center"/>
        <w:rPr>
          <w:b/>
          <w:bCs/>
          <w:sz w:val="32"/>
          <w:szCs w:val="32"/>
          <w:rtl/>
        </w:rPr>
      </w:pPr>
      <w:r w:rsidRPr="005B0374">
        <w:rPr>
          <w:rFonts w:hint="cs"/>
          <w:b/>
          <w:bCs/>
          <w:sz w:val="32"/>
          <w:szCs w:val="32"/>
          <w:rtl/>
        </w:rPr>
        <w:t>نام مرکز:بیمارستان</w:t>
      </w:r>
    </w:p>
    <w:p w:rsidR="00C5151B" w:rsidRPr="005B0374" w:rsidRDefault="00C5151B" w:rsidP="00C5151B">
      <w:pPr>
        <w:ind w:left="-472"/>
        <w:jc w:val="center"/>
        <w:rPr>
          <w:b/>
          <w:bCs/>
          <w:sz w:val="32"/>
          <w:szCs w:val="32"/>
          <w:rtl/>
        </w:rPr>
      </w:pPr>
      <w:r w:rsidRPr="005B0374">
        <w:rPr>
          <w:rFonts w:hint="cs"/>
          <w:b/>
          <w:bCs/>
          <w:sz w:val="32"/>
          <w:szCs w:val="32"/>
          <w:rtl/>
        </w:rPr>
        <w:t>نام نام خانوادگی کارو</w:t>
      </w:r>
      <w:r w:rsidR="007C39C4" w:rsidRPr="005B0374">
        <w:rPr>
          <w:rFonts w:hint="cs"/>
          <w:b/>
          <w:bCs/>
          <w:sz w:val="32"/>
          <w:szCs w:val="32"/>
          <w:rtl/>
        </w:rPr>
        <w:t>ر</w:t>
      </w:r>
      <w:r w:rsidRPr="005B0374">
        <w:rPr>
          <w:rFonts w:hint="cs"/>
          <w:b/>
          <w:bCs/>
          <w:sz w:val="32"/>
          <w:szCs w:val="32"/>
          <w:rtl/>
        </w:rPr>
        <w:t>ز:</w:t>
      </w:r>
    </w:p>
    <w:p w:rsidR="00C5151B" w:rsidRPr="005B0374" w:rsidRDefault="00C5151B" w:rsidP="00C5151B">
      <w:pPr>
        <w:ind w:left="-472"/>
        <w:jc w:val="center"/>
        <w:rPr>
          <w:b/>
          <w:bCs/>
          <w:sz w:val="32"/>
          <w:szCs w:val="32"/>
          <w:rtl/>
        </w:rPr>
      </w:pPr>
      <w:r w:rsidRPr="005B0374">
        <w:rPr>
          <w:rFonts w:hint="cs"/>
          <w:b/>
          <w:bCs/>
          <w:sz w:val="32"/>
          <w:szCs w:val="32"/>
          <w:rtl/>
        </w:rPr>
        <w:t>تاریخ شروع دوره کارورزی:</w:t>
      </w:r>
    </w:p>
    <w:p w:rsidR="00C5151B" w:rsidRDefault="00C5151B" w:rsidP="00C5151B">
      <w:pPr>
        <w:ind w:left="-472"/>
        <w:jc w:val="center"/>
        <w:rPr>
          <w:b/>
          <w:bCs/>
          <w:sz w:val="28"/>
          <w:szCs w:val="28"/>
          <w:rtl/>
        </w:rPr>
      </w:pPr>
      <w:r w:rsidRPr="005B0374">
        <w:rPr>
          <w:rFonts w:hint="cs"/>
          <w:b/>
          <w:bCs/>
          <w:sz w:val="32"/>
          <w:szCs w:val="32"/>
          <w:rtl/>
        </w:rPr>
        <w:t>تاریخ پایان دوره کارو</w:t>
      </w:r>
      <w:r w:rsidR="007C39C4" w:rsidRPr="005B0374">
        <w:rPr>
          <w:rFonts w:hint="cs"/>
          <w:b/>
          <w:bCs/>
          <w:sz w:val="32"/>
          <w:szCs w:val="32"/>
          <w:rtl/>
        </w:rPr>
        <w:t>ر</w:t>
      </w:r>
      <w:r w:rsidRPr="005B0374">
        <w:rPr>
          <w:rFonts w:hint="cs"/>
          <w:b/>
          <w:bCs/>
          <w:sz w:val="32"/>
          <w:szCs w:val="32"/>
          <w:rtl/>
        </w:rPr>
        <w:t>زی</w:t>
      </w:r>
      <w:r w:rsidR="008B5E4F" w:rsidRPr="005B0374">
        <w:rPr>
          <w:rFonts w:hint="cs"/>
          <w:b/>
          <w:bCs/>
          <w:sz w:val="32"/>
          <w:szCs w:val="32"/>
          <w:rtl/>
        </w:rPr>
        <w:t>:</w:t>
      </w:r>
    </w:p>
    <w:p w:rsidR="0017210D" w:rsidRDefault="0017210D" w:rsidP="00C5151B">
      <w:pPr>
        <w:ind w:left="-472"/>
        <w:jc w:val="center"/>
        <w:rPr>
          <w:b/>
          <w:bCs/>
          <w:sz w:val="28"/>
          <w:szCs w:val="28"/>
          <w:rtl/>
        </w:rPr>
      </w:pPr>
    </w:p>
    <w:p w:rsidR="008B5E4F" w:rsidRDefault="008B5E4F" w:rsidP="00C5151B">
      <w:pPr>
        <w:ind w:left="-472"/>
        <w:jc w:val="center"/>
        <w:rPr>
          <w:b/>
          <w:bCs/>
          <w:sz w:val="28"/>
          <w:szCs w:val="28"/>
          <w:rtl/>
        </w:rPr>
      </w:pPr>
    </w:p>
    <w:p w:rsidR="008B5E4F" w:rsidRDefault="008B5E4F" w:rsidP="00C5151B">
      <w:pPr>
        <w:ind w:left="-472"/>
        <w:jc w:val="center"/>
        <w:rPr>
          <w:b/>
          <w:bCs/>
          <w:sz w:val="28"/>
          <w:szCs w:val="28"/>
          <w:rtl/>
        </w:rPr>
      </w:pPr>
    </w:p>
    <w:p w:rsidR="0017210D" w:rsidRPr="008B5E4F" w:rsidRDefault="0017210D" w:rsidP="005B0374">
      <w:pPr>
        <w:spacing w:line="240" w:lineRule="auto"/>
        <w:ind w:left="-472"/>
        <w:jc w:val="center"/>
        <w:rPr>
          <w:b/>
          <w:bCs/>
          <w:sz w:val="32"/>
          <w:szCs w:val="32"/>
          <w:rtl/>
        </w:rPr>
      </w:pPr>
      <w:r w:rsidRPr="008B5E4F">
        <w:rPr>
          <w:rFonts w:hint="cs"/>
          <w:b/>
          <w:bCs/>
          <w:sz w:val="32"/>
          <w:szCs w:val="32"/>
          <w:rtl/>
        </w:rPr>
        <w:t>گردآورندگان:خانم دکتر مریم کاشانیان</w:t>
      </w:r>
    </w:p>
    <w:p w:rsidR="0017210D" w:rsidRPr="008B5E4F" w:rsidRDefault="0017210D" w:rsidP="005B0374">
      <w:pPr>
        <w:spacing w:line="240" w:lineRule="auto"/>
        <w:ind w:left="-472"/>
        <w:jc w:val="center"/>
        <w:rPr>
          <w:b/>
          <w:bCs/>
          <w:sz w:val="32"/>
          <w:szCs w:val="32"/>
          <w:rtl/>
        </w:rPr>
      </w:pPr>
      <w:r w:rsidRPr="008B5E4F">
        <w:rPr>
          <w:rFonts w:hint="cs"/>
          <w:b/>
          <w:bCs/>
          <w:sz w:val="32"/>
          <w:szCs w:val="32"/>
          <w:rtl/>
        </w:rPr>
        <w:t>خانم دکتر مژگان جاودانی</w:t>
      </w:r>
    </w:p>
    <w:p w:rsidR="0017210D" w:rsidRPr="008B5E4F" w:rsidRDefault="0017210D" w:rsidP="005B0374">
      <w:pPr>
        <w:tabs>
          <w:tab w:val="left" w:pos="3187"/>
          <w:tab w:val="center" w:pos="4642"/>
        </w:tabs>
        <w:spacing w:line="240" w:lineRule="auto"/>
        <w:ind w:left="-472"/>
        <w:jc w:val="center"/>
        <w:rPr>
          <w:b/>
          <w:bCs/>
          <w:sz w:val="32"/>
          <w:szCs w:val="32"/>
          <w:rtl/>
        </w:rPr>
      </w:pPr>
      <w:r w:rsidRPr="008B5E4F">
        <w:rPr>
          <w:rFonts w:hint="cs"/>
          <w:b/>
          <w:bCs/>
          <w:sz w:val="32"/>
          <w:szCs w:val="32"/>
          <w:rtl/>
        </w:rPr>
        <w:t>خانم دکتر فریبا الماسی</w:t>
      </w:r>
    </w:p>
    <w:p w:rsidR="0017210D" w:rsidRDefault="0017210D" w:rsidP="005B0374">
      <w:pPr>
        <w:spacing w:line="240" w:lineRule="auto"/>
        <w:ind w:left="-472"/>
        <w:jc w:val="center"/>
        <w:rPr>
          <w:b/>
          <w:bCs/>
          <w:sz w:val="32"/>
          <w:szCs w:val="32"/>
          <w:rtl/>
        </w:rPr>
      </w:pPr>
      <w:r w:rsidRPr="008B5E4F">
        <w:rPr>
          <w:rFonts w:hint="cs"/>
          <w:b/>
          <w:bCs/>
          <w:sz w:val="32"/>
          <w:szCs w:val="32"/>
          <w:rtl/>
        </w:rPr>
        <w:t>خانم دکتر سهیلا امینی مقدم</w:t>
      </w:r>
    </w:p>
    <w:p w:rsidR="006104D7" w:rsidRDefault="006104D7" w:rsidP="008B5E4F">
      <w:pPr>
        <w:ind w:left="-472"/>
        <w:jc w:val="center"/>
        <w:rPr>
          <w:b/>
          <w:bCs/>
          <w:sz w:val="32"/>
          <w:szCs w:val="32"/>
          <w:rtl/>
        </w:rPr>
      </w:pPr>
    </w:p>
    <w:p w:rsidR="006104D7" w:rsidRPr="008B5E4F" w:rsidRDefault="006104D7" w:rsidP="008B5E4F">
      <w:pPr>
        <w:ind w:left="-472"/>
        <w:jc w:val="center"/>
        <w:rPr>
          <w:b/>
          <w:bCs/>
          <w:sz w:val="32"/>
          <w:szCs w:val="32"/>
          <w:rtl/>
        </w:rPr>
      </w:pPr>
    </w:p>
    <w:p w:rsidR="00C5151B" w:rsidRDefault="00C5151B" w:rsidP="00C5151B">
      <w:pPr>
        <w:ind w:left="-472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اقداماتی که باید تحت نظارت استاد یا رزیدنت در بخش پره ناتال انجام گیرد</w:t>
      </w:r>
    </w:p>
    <w:tbl>
      <w:tblPr>
        <w:tblStyle w:val="TableGrid"/>
        <w:bidiVisual/>
        <w:tblW w:w="10632" w:type="dxa"/>
        <w:tblInd w:w="-789" w:type="dxa"/>
        <w:tblLook w:val="04A0"/>
      </w:tblPr>
      <w:tblGrid>
        <w:gridCol w:w="3260"/>
        <w:gridCol w:w="1724"/>
        <w:gridCol w:w="1529"/>
        <w:gridCol w:w="2156"/>
        <w:gridCol w:w="1963"/>
      </w:tblGrid>
      <w:tr w:rsidR="00C5151B" w:rsidTr="006104D7">
        <w:tc>
          <w:tcPr>
            <w:tcW w:w="3260" w:type="dxa"/>
          </w:tcPr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اقدامات</w:t>
            </w:r>
          </w:p>
        </w:tc>
        <w:tc>
          <w:tcPr>
            <w:tcW w:w="1724" w:type="dxa"/>
          </w:tcPr>
          <w:p w:rsidR="00D00D14" w:rsidRDefault="00D00D14" w:rsidP="00D00D1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تاریخ</w:t>
            </w:r>
          </w:p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9" w:type="dxa"/>
          </w:tcPr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امضا</w:t>
            </w:r>
          </w:p>
        </w:tc>
        <w:tc>
          <w:tcPr>
            <w:tcW w:w="2156" w:type="dxa"/>
          </w:tcPr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1963" w:type="dxa"/>
          </w:tcPr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امضا</w:t>
            </w:r>
          </w:p>
        </w:tc>
      </w:tr>
      <w:tr w:rsidR="00C5151B" w:rsidTr="006104D7">
        <w:trPr>
          <w:trHeight w:val="1081"/>
        </w:trPr>
        <w:tc>
          <w:tcPr>
            <w:tcW w:w="3260" w:type="dxa"/>
          </w:tcPr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شرح حال و معاینه خانم باردار</w:t>
            </w:r>
          </w:p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4" w:type="dxa"/>
          </w:tcPr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9" w:type="dxa"/>
          </w:tcPr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6" w:type="dxa"/>
          </w:tcPr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3" w:type="dxa"/>
          </w:tcPr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5151B" w:rsidTr="006104D7">
        <w:tc>
          <w:tcPr>
            <w:tcW w:w="3260" w:type="dxa"/>
          </w:tcPr>
          <w:p w:rsidR="00C5151B" w:rsidRDefault="00C5151B" w:rsidP="00AA2FA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مانور لئوپ</w:t>
            </w:r>
            <w:r w:rsidR="00AA2FA6">
              <w:rPr>
                <w:rFonts w:hint="cs"/>
                <w:b/>
                <w:bCs/>
                <w:sz w:val="28"/>
                <w:szCs w:val="28"/>
                <w:rtl/>
              </w:rPr>
              <w:t>ولد</w:t>
            </w:r>
          </w:p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4" w:type="dxa"/>
          </w:tcPr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9" w:type="dxa"/>
          </w:tcPr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6" w:type="dxa"/>
          </w:tcPr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3" w:type="dxa"/>
          </w:tcPr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5151B" w:rsidTr="006104D7">
        <w:tc>
          <w:tcPr>
            <w:tcW w:w="3260" w:type="dxa"/>
          </w:tcPr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معاینه صدای قلب جنین</w:t>
            </w:r>
          </w:p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4" w:type="dxa"/>
          </w:tcPr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9" w:type="dxa"/>
          </w:tcPr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6" w:type="dxa"/>
          </w:tcPr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3" w:type="dxa"/>
          </w:tcPr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5151B" w:rsidTr="006104D7">
        <w:tc>
          <w:tcPr>
            <w:tcW w:w="3260" w:type="dxa"/>
          </w:tcPr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انجام نوار قلب جنین</w:t>
            </w:r>
          </w:p>
          <w:p w:rsidR="00482737" w:rsidRDefault="00482737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82737" w:rsidRDefault="00482737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4" w:type="dxa"/>
          </w:tcPr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9" w:type="dxa"/>
          </w:tcPr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6" w:type="dxa"/>
          </w:tcPr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3" w:type="dxa"/>
          </w:tcPr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5151B" w:rsidTr="006104D7">
        <w:tc>
          <w:tcPr>
            <w:tcW w:w="3260" w:type="dxa"/>
          </w:tcPr>
          <w:p w:rsidR="00C5151B" w:rsidRDefault="00482737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مشاهده آمینو سنتز</w:t>
            </w:r>
          </w:p>
          <w:p w:rsidR="00482737" w:rsidRDefault="00482737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82737" w:rsidRDefault="00482737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4" w:type="dxa"/>
          </w:tcPr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9" w:type="dxa"/>
          </w:tcPr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6" w:type="dxa"/>
          </w:tcPr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3" w:type="dxa"/>
          </w:tcPr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5151B" w:rsidTr="006104D7">
        <w:tc>
          <w:tcPr>
            <w:tcW w:w="3260" w:type="dxa"/>
          </w:tcPr>
          <w:p w:rsidR="00C5151B" w:rsidRDefault="00482737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مشاهده سونوگرافی در بخش</w:t>
            </w:r>
          </w:p>
          <w:p w:rsidR="00482737" w:rsidRDefault="00482737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82737" w:rsidRDefault="00482737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4" w:type="dxa"/>
          </w:tcPr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9" w:type="dxa"/>
          </w:tcPr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6" w:type="dxa"/>
          </w:tcPr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3" w:type="dxa"/>
          </w:tcPr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5151B" w:rsidTr="006104D7">
        <w:tc>
          <w:tcPr>
            <w:tcW w:w="3260" w:type="dxa"/>
          </w:tcPr>
          <w:p w:rsidR="00C5151B" w:rsidRDefault="00482737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نوشتن خلاصه پرونده بطور دقیق</w:t>
            </w:r>
          </w:p>
          <w:p w:rsidR="00482737" w:rsidRDefault="00482737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82737" w:rsidRDefault="00482737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4" w:type="dxa"/>
          </w:tcPr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9" w:type="dxa"/>
          </w:tcPr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6" w:type="dxa"/>
          </w:tcPr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3" w:type="dxa"/>
          </w:tcPr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5151B" w:rsidTr="006104D7">
        <w:tc>
          <w:tcPr>
            <w:tcW w:w="3260" w:type="dxa"/>
          </w:tcPr>
          <w:p w:rsidR="00C5151B" w:rsidRDefault="00E8705D" w:rsidP="00E870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Progress</w:t>
            </w:r>
            <w:r w:rsidR="00482737">
              <w:rPr>
                <w:b/>
                <w:bCs/>
                <w:sz w:val="28"/>
                <w:szCs w:val="28"/>
              </w:rPr>
              <w:t xml:space="preserve"> </w:t>
            </w:r>
            <w:r w:rsidR="00AA2FA6">
              <w:rPr>
                <w:b/>
                <w:bCs/>
                <w:sz w:val="28"/>
                <w:szCs w:val="28"/>
              </w:rPr>
              <w:t>N</w:t>
            </w:r>
            <w:r w:rsidR="00482737">
              <w:rPr>
                <w:b/>
                <w:bCs/>
                <w:sz w:val="28"/>
                <w:szCs w:val="28"/>
              </w:rPr>
              <w:t>ote</w:t>
            </w:r>
          </w:p>
          <w:p w:rsidR="00482737" w:rsidRDefault="00482737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82737" w:rsidRDefault="00482737" w:rsidP="00C515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4" w:type="dxa"/>
          </w:tcPr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9" w:type="dxa"/>
          </w:tcPr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6" w:type="dxa"/>
          </w:tcPr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3" w:type="dxa"/>
          </w:tcPr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5151B" w:rsidTr="006104D7">
        <w:tc>
          <w:tcPr>
            <w:tcW w:w="3260" w:type="dxa"/>
          </w:tcPr>
          <w:p w:rsidR="00C5151B" w:rsidRDefault="00482737" w:rsidP="005917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On </w:t>
            </w:r>
            <w:r w:rsidR="00E8705D">
              <w:rPr>
                <w:b/>
                <w:bCs/>
                <w:sz w:val="28"/>
                <w:szCs w:val="28"/>
              </w:rPr>
              <w:t>servi</w:t>
            </w:r>
            <w:r w:rsidR="00591789">
              <w:rPr>
                <w:b/>
                <w:bCs/>
                <w:sz w:val="28"/>
                <w:szCs w:val="28"/>
              </w:rPr>
              <w:t>ce</w:t>
            </w:r>
            <w:r w:rsidR="00AA2FA6">
              <w:rPr>
                <w:b/>
                <w:bCs/>
                <w:sz w:val="28"/>
                <w:szCs w:val="28"/>
              </w:rPr>
              <w:t xml:space="preserve"> Note</w:t>
            </w:r>
          </w:p>
          <w:p w:rsidR="00482737" w:rsidRDefault="00482737" w:rsidP="00C5151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82737" w:rsidRDefault="00482737" w:rsidP="00C515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4" w:type="dxa"/>
          </w:tcPr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9" w:type="dxa"/>
          </w:tcPr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6" w:type="dxa"/>
          </w:tcPr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3" w:type="dxa"/>
          </w:tcPr>
          <w:p w:rsidR="006104D7" w:rsidRDefault="006104D7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5151B" w:rsidRPr="006104D7" w:rsidRDefault="00C5151B" w:rsidP="006104D7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C5151B" w:rsidTr="006104D7">
        <w:trPr>
          <w:trHeight w:val="1718"/>
        </w:trPr>
        <w:tc>
          <w:tcPr>
            <w:tcW w:w="3260" w:type="dxa"/>
          </w:tcPr>
          <w:p w:rsidR="00C5151B" w:rsidRDefault="00482737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Off </w:t>
            </w:r>
            <w:r w:rsidR="00591789">
              <w:rPr>
                <w:b/>
                <w:bCs/>
                <w:sz w:val="28"/>
                <w:szCs w:val="28"/>
              </w:rPr>
              <w:t>service</w:t>
            </w:r>
            <w:r w:rsidR="00AA2FA6">
              <w:rPr>
                <w:b/>
                <w:bCs/>
                <w:sz w:val="28"/>
                <w:szCs w:val="28"/>
              </w:rPr>
              <w:t xml:space="preserve"> Note</w:t>
            </w:r>
          </w:p>
          <w:p w:rsidR="00482737" w:rsidRDefault="00482737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82737" w:rsidRDefault="00482737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82737" w:rsidRDefault="00482737" w:rsidP="00C515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4" w:type="dxa"/>
          </w:tcPr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9" w:type="dxa"/>
          </w:tcPr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6" w:type="dxa"/>
          </w:tcPr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3" w:type="dxa"/>
          </w:tcPr>
          <w:p w:rsidR="00C5151B" w:rsidRDefault="00C5151B" w:rsidP="00C515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104D7" w:rsidRDefault="006104D7" w:rsidP="00C5151B">
      <w:pPr>
        <w:ind w:left="-472"/>
        <w:jc w:val="center"/>
        <w:rPr>
          <w:b/>
          <w:bCs/>
          <w:sz w:val="28"/>
          <w:szCs w:val="28"/>
          <w:rtl/>
        </w:rPr>
      </w:pPr>
    </w:p>
    <w:p w:rsidR="006104D7" w:rsidRDefault="006104D7" w:rsidP="00C5151B">
      <w:pPr>
        <w:ind w:left="-472"/>
        <w:jc w:val="center"/>
        <w:rPr>
          <w:b/>
          <w:bCs/>
          <w:sz w:val="28"/>
          <w:szCs w:val="28"/>
          <w:rtl/>
        </w:rPr>
      </w:pPr>
    </w:p>
    <w:p w:rsidR="006104D7" w:rsidRDefault="006104D7" w:rsidP="00C5151B">
      <w:pPr>
        <w:ind w:left="-472"/>
        <w:jc w:val="center"/>
        <w:rPr>
          <w:b/>
          <w:bCs/>
          <w:sz w:val="28"/>
          <w:szCs w:val="28"/>
          <w:rtl/>
        </w:rPr>
      </w:pPr>
    </w:p>
    <w:p w:rsidR="006104D7" w:rsidRDefault="006104D7" w:rsidP="00C5151B">
      <w:pPr>
        <w:ind w:left="-472"/>
        <w:jc w:val="center"/>
        <w:rPr>
          <w:b/>
          <w:bCs/>
          <w:sz w:val="28"/>
          <w:szCs w:val="28"/>
          <w:rtl/>
        </w:rPr>
      </w:pPr>
    </w:p>
    <w:p w:rsidR="006104D7" w:rsidRDefault="006104D7" w:rsidP="00C5151B">
      <w:pPr>
        <w:ind w:left="-472"/>
        <w:jc w:val="center"/>
        <w:rPr>
          <w:b/>
          <w:bCs/>
          <w:sz w:val="28"/>
          <w:szCs w:val="28"/>
          <w:rtl/>
        </w:rPr>
      </w:pPr>
    </w:p>
    <w:p w:rsidR="006104D7" w:rsidRDefault="00BD6FB5" w:rsidP="00C5151B">
      <w:pPr>
        <w:ind w:left="-472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-مقررات تکمیل</w:t>
      </w:r>
      <w:r>
        <w:rPr>
          <w:b/>
          <w:bCs/>
          <w:sz w:val="28"/>
          <w:szCs w:val="28"/>
        </w:rPr>
        <w:t xml:space="preserve">log Book </w:t>
      </w:r>
    </w:p>
    <w:p w:rsidR="005B0374" w:rsidRDefault="005B0374" w:rsidP="00C5151B">
      <w:pPr>
        <w:ind w:left="-472"/>
        <w:jc w:val="center"/>
        <w:rPr>
          <w:b/>
          <w:bCs/>
          <w:sz w:val="28"/>
          <w:szCs w:val="28"/>
          <w:rtl/>
        </w:rPr>
      </w:pPr>
    </w:p>
    <w:p w:rsidR="00BD6FB5" w:rsidRDefault="00BD6FB5" w:rsidP="0056269E">
      <w:pPr>
        <w:spacing w:line="240" w:lineRule="auto"/>
        <w:ind w:left="-472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1- کارورز موظف است که اقدامات عملی و فعالیت علمی و آموزشی طبق جداول مندرج در </w:t>
      </w:r>
      <w:r>
        <w:rPr>
          <w:b/>
          <w:bCs/>
          <w:sz w:val="28"/>
          <w:szCs w:val="28"/>
        </w:rPr>
        <w:t>log Book</w:t>
      </w:r>
      <w:r>
        <w:rPr>
          <w:rFonts w:hint="cs"/>
          <w:b/>
          <w:bCs/>
          <w:sz w:val="28"/>
          <w:szCs w:val="28"/>
          <w:rtl/>
        </w:rPr>
        <w:t xml:space="preserve"> روزانه نسبت به امضا</w:t>
      </w:r>
      <w:r w:rsidR="0056269E">
        <w:rPr>
          <w:rFonts w:hint="cs"/>
          <w:b/>
          <w:bCs/>
          <w:sz w:val="28"/>
          <w:szCs w:val="28"/>
          <w:rtl/>
        </w:rPr>
        <w:t>ء رزیدنت ارشد و یا استاد مربوطه برساند.</w:t>
      </w:r>
    </w:p>
    <w:p w:rsidR="0056269E" w:rsidRDefault="0056269E" w:rsidP="0056269E">
      <w:pPr>
        <w:spacing w:line="240" w:lineRule="auto"/>
        <w:ind w:left="-472"/>
        <w:jc w:val="both"/>
        <w:rPr>
          <w:b/>
          <w:bCs/>
          <w:sz w:val="28"/>
          <w:szCs w:val="28"/>
          <w:rtl/>
        </w:rPr>
      </w:pPr>
    </w:p>
    <w:p w:rsidR="0056269E" w:rsidRDefault="0056269E" w:rsidP="0056269E">
      <w:pPr>
        <w:spacing w:line="480" w:lineRule="auto"/>
        <w:ind w:left="-472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2- تکمیل </w:t>
      </w:r>
      <w:r>
        <w:rPr>
          <w:b/>
          <w:bCs/>
          <w:sz w:val="28"/>
          <w:szCs w:val="28"/>
        </w:rPr>
        <w:t>log Book</w:t>
      </w:r>
      <w:r>
        <w:rPr>
          <w:rFonts w:hint="cs"/>
          <w:b/>
          <w:bCs/>
          <w:sz w:val="28"/>
          <w:szCs w:val="28"/>
          <w:rtl/>
        </w:rPr>
        <w:t xml:space="preserve"> باید از ابتدای دوره کارورزی آغاز گردد.</w:t>
      </w:r>
    </w:p>
    <w:p w:rsidR="0056269E" w:rsidRDefault="0056269E" w:rsidP="0056269E">
      <w:pPr>
        <w:spacing w:line="480" w:lineRule="auto"/>
        <w:ind w:left="-472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3- گروه آموزشی می تواند در هر زمان که تشخیص دهد </w:t>
      </w:r>
      <w:r>
        <w:rPr>
          <w:b/>
          <w:bCs/>
          <w:sz w:val="28"/>
          <w:szCs w:val="28"/>
        </w:rPr>
        <w:t>log Book</w:t>
      </w:r>
      <w:r>
        <w:rPr>
          <w:rFonts w:hint="cs"/>
          <w:b/>
          <w:bCs/>
          <w:sz w:val="28"/>
          <w:szCs w:val="28"/>
          <w:rtl/>
        </w:rPr>
        <w:t xml:space="preserve"> را جهت بررسی در اختیار گیرد.</w:t>
      </w:r>
    </w:p>
    <w:p w:rsidR="0056269E" w:rsidRDefault="0056269E" w:rsidP="0056269E">
      <w:pPr>
        <w:spacing w:line="480" w:lineRule="auto"/>
        <w:ind w:left="-472"/>
        <w:jc w:val="both"/>
        <w:rPr>
          <w:b/>
          <w:bCs/>
          <w:sz w:val="28"/>
          <w:szCs w:val="28"/>
          <w:rtl/>
        </w:rPr>
      </w:pPr>
    </w:p>
    <w:p w:rsidR="0056269E" w:rsidRDefault="0056269E" w:rsidP="0056269E">
      <w:pPr>
        <w:spacing w:line="480" w:lineRule="auto"/>
        <w:ind w:left="-472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4- کارورز موظف است </w:t>
      </w:r>
      <w:r>
        <w:rPr>
          <w:b/>
          <w:bCs/>
          <w:sz w:val="28"/>
          <w:szCs w:val="28"/>
        </w:rPr>
        <w:t>log Book</w:t>
      </w:r>
      <w:r>
        <w:rPr>
          <w:rFonts w:hint="cs"/>
          <w:b/>
          <w:bCs/>
          <w:sz w:val="28"/>
          <w:szCs w:val="28"/>
          <w:rtl/>
        </w:rPr>
        <w:t xml:space="preserve"> خود را در پایان دوره آموزشی به مسئول مربوطه گروه تحویل دهد.</w:t>
      </w:r>
    </w:p>
    <w:p w:rsidR="0056269E" w:rsidRDefault="0056269E" w:rsidP="0056269E">
      <w:pPr>
        <w:spacing w:line="480" w:lineRule="auto"/>
        <w:ind w:left="-472"/>
        <w:jc w:val="both"/>
        <w:rPr>
          <w:b/>
          <w:bCs/>
          <w:sz w:val="28"/>
          <w:szCs w:val="28"/>
          <w:rtl/>
        </w:rPr>
      </w:pPr>
    </w:p>
    <w:p w:rsidR="0056269E" w:rsidRDefault="0056269E" w:rsidP="0056269E">
      <w:pPr>
        <w:spacing w:line="480" w:lineRule="auto"/>
        <w:ind w:left="-472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5- میزان امتیاز فعالیت بالینی:</w:t>
      </w:r>
    </w:p>
    <w:p w:rsidR="0056269E" w:rsidRDefault="0056269E" w:rsidP="0056269E">
      <w:pPr>
        <w:spacing w:line="480" w:lineRule="auto"/>
        <w:ind w:left="-472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امتیاز برای فعالیت داخل بخش 12 نمره و</w:t>
      </w:r>
    </w:p>
    <w:p w:rsidR="0056269E" w:rsidRDefault="0056269E" w:rsidP="0056269E">
      <w:pPr>
        <w:spacing w:line="480" w:lineRule="auto"/>
        <w:ind w:left="-472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برای امتحان پایان دوره 8 نمره منظور خواهد شد.</w:t>
      </w:r>
    </w:p>
    <w:p w:rsidR="006104D7" w:rsidRDefault="006104D7" w:rsidP="00C5151B">
      <w:pPr>
        <w:ind w:left="-472"/>
        <w:jc w:val="center"/>
        <w:rPr>
          <w:b/>
          <w:bCs/>
          <w:sz w:val="28"/>
          <w:szCs w:val="28"/>
          <w:rtl/>
        </w:rPr>
      </w:pPr>
    </w:p>
    <w:p w:rsidR="006104D7" w:rsidRDefault="006104D7" w:rsidP="00C5151B">
      <w:pPr>
        <w:ind w:left="-472"/>
        <w:jc w:val="center"/>
        <w:rPr>
          <w:b/>
          <w:bCs/>
          <w:sz w:val="28"/>
          <w:szCs w:val="28"/>
          <w:rtl/>
        </w:rPr>
      </w:pPr>
    </w:p>
    <w:p w:rsidR="006104D7" w:rsidRDefault="006104D7" w:rsidP="00C5151B">
      <w:pPr>
        <w:ind w:left="-472"/>
        <w:jc w:val="center"/>
        <w:rPr>
          <w:b/>
          <w:bCs/>
          <w:sz w:val="28"/>
          <w:szCs w:val="28"/>
          <w:rtl/>
        </w:rPr>
      </w:pPr>
    </w:p>
    <w:p w:rsidR="006104D7" w:rsidRDefault="006104D7" w:rsidP="00C5151B">
      <w:pPr>
        <w:ind w:left="-472"/>
        <w:jc w:val="center"/>
        <w:rPr>
          <w:b/>
          <w:bCs/>
          <w:sz w:val="28"/>
          <w:szCs w:val="28"/>
          <w:rtl/>
        </w:rPr>
      </w:pPr>
    </w:p>
    <w:p w:rsidR="006104D7" w:rsidRDefault="006104D7" w:rsidP="00C5151B">
      <w:pPr>
        <w:ind w:left="-472"/>
        <w:jc w:val="center"/>
        <w:rPr>
          <w:b/>
          <w:bCs/>
          <w:sz w:val="28"/>
          <w:szCs w:val="28"/>
          <w:rtl/>
        </w:rPr>
      </w:pPr>
    </w:p>
    <w:p w:rsidR="006104D7" w:rsidRDefault="006104D7" w:rsidP="00C5151B">
      <w:pPr>
        <w:ind w:left="-472"/>
        <w:jc w:val="center"/>
        <w:rPr>
          <w:b/>
          <w:bCs/>
          <w:sz w:val="28"/>
          <w:szCs w:val="28"/>
          <w:rtl/>
        </w:rPr>
      </w:pPr>
    </w:p>
    <w:p w:rsidR="006104D7" w:rsidRDefault="006104D7" w:rsidP="00C5151B">
      <w:pPr>
        <w:ind w:left="-472"/>
        <w:jc w:val="center"/>
        <w:rPr>
          <w:b/>
          <w:bCs/>
          <w:sz w:val="28"/>
          <w:szCs w:val="28"/>
          <w:rtl/>
        </w:rPr>
      </w:pPr>
    </w:p>
    <w:p w:rsidR="006104D7" w:rsidRDefault="006104D7" w:rsidP="00C5151B">
      <w:pPr>
        <w:ind w:left="-472"/>
        <w:jc w:val="center"/>
        <w:rPr>
          <w:b/>
          <w:bCs/>
          <w:sz w:val="28"/>
          <w:szCs w:val="28"/>
          <w:rtl/>
        </w:rPr>
      </w:pPr>
    </w:p>
    <w:p w:rsidR="006104D7" w:rsidRDefault="006104D7" w:rsidP="00C5151B">
      <w:pPr>
        <w:ind w:left="-472"/>
        <w:jc w:val="center"/>
        <w:rPr>
          <w:b/>
          <w:bCs/>
          <w:sz w:val="28"/>
          <w:szCs w:val="28"/>
          <w:rtl/>
        </w:rPr>
      </w:pPr>
    </w:p>
    <w:p w:rsidR="006104D7" w:rsidRDefault="006104D7" w:rsidP="00C5151B">
      <w:pPr>
        <w:ind w:left="-472"/>
        <w:jc w:val="center"/>
        <w:rPr>
          <w:b/>
          <w:bCs/>
          <w:sz w:val="28"/>
          <w:szCs w:val="28"/>
          <w:rtl/>
        </w:rPr>
      </w:pPr>
    </w:p>
    <w:p w:rsidR="00C5151B" w:rsidRDefault="00366D41" w:rsidP="00C5151B">
      <w:pPr>
        <w:ind w:left="-472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-مقررات کلی بخش زنان و زایمان</w:t>
      </w:r>
    </w:p>
    <w:p w:rsidR="00366D41" w:rsidRPr="001E0CD0" w:rsidRDefault="00366D41" w:rsidP="006104D7">
      <w:pPr>
        <w:spacing w:line="240" w:lineRule="auto"/>
        <w:ind w:left="-472"/>
        <w:rPr>
          <w:b/>
          <w:bCs/>
          <w:sz w:val="26"/>
          <w:szCs w:val="26"/>
          <w:rtl/>
        </w:rPr>
      </w:pPr>
      <w:r w:rsidRPr="001E0CD0">
        <w:rPr>
          <w:rFonts w:hint="cs"/>
          <w:b/>
          <w:bCs/>
          <w:sz w:val="26"/>
          <w:szCs w:val="26"/>
          <w:rtl/>
        </w:rPr>
        <w:t>1-حفظ و ر</w:t>
      </w:r>
      <w:r w:rsidR="0037614E" w:rsidRPr="001E0CD0">
        <w:rPr>
          <w:rFonts w:hint="cs"/>
          <w:b/>
          <w:bCs/>
          <w:sz w:val="26"/>
          <w:szCs w:val="26"/>
          <w:rtl/>
        </w:rPr>
        <w:t>ع</w:t>
      </w:r>
      <w:r w:rsidRPr="001E0CD0">
        <w:rPr>
          <w:rFonts w:hint="cs"/>
          <w:b/>
          <w:bCs/>
          <w:sz w:val="26"/>
          <w:szCs w:val="26"/>
          <w:rtl/>
        </w:rPr>
        <w:t>ایت شئون شرعی و اخلاق پزشکی در کلیه ساعات حضور در بیمارستان</w:t>
      </w:r>
    </w:p>
    <w:p w:rsidR="00366D41" w:rsidRPr="001E0CD0" w:rsidRDefault="00366D41" w:rsidP="006104D7">
      <w:pPr>
        <w:spacing w:line="240" w:lineRule="auto"/>
        <w:ind w:left="-472"/>
        <w:rPr>
          <w:b/>
          <w:bCs/>
          <w:sz w:val="26"/>
          <w:szCs w:val="26"/>
          <w:rtl/>
        </w:rPr>
      </w:pPr>
      <w:r w:rsidRPr="001E0CD0">
        <w:rPr>
          <w:rFonts w:hint="cs"/>
          <w:b/>
          <w:bCs/>
          <w:sz w:val="26"/>
          <w:szCs w:val="26"/>
          <w:rtl/>
        </w:rPr>
        <w:t>2- رعایت مقررات داخلی بخش زنان</w:t>
      </w:r>
    </w:p>
    <w:p w:rsidR="00366D41" w:rsidRPr="001E0CD0" w:rsidRDefault="00366D41" w:rsidP="006104D7">
      <w:pPr>
        <w:spacing w:line="240" w:lineRule="auto"/>
        <w:ind w:left="-733" w:right="-284"/>
        <w:rPr>
          <w:b/>
          <w:bCs/>
          <w:sz w:val="26"/>
          <w:szCs w:val="26"/>
          <w:rtl/>
        </w:rPr>
      </w:pPr>
      <w:r w:rsidRPr="001E0CD0">
        <w:rPr>
          <w:rFonts w:hint="cs"/>
          <w:b/>
          <w:bCs/>
          <w:sz w:val="26"/>
          <w:szCs w:val="26"/>
          <w:rtl/>
        </w:rPr>
        <w:t>3- طبق مصوبه چهارمین نشست شورای آموزشی پزشکی عمومی  کشیک های  ضروری در هر ماه</w:t>
      </w:r>
      <w:r w:rsidR="0037614E" w:rsidRPr="001E0CD0">
        <w:rPr>
          <w:rFonts w:hint="cs"/>
          <w:b/>
          <w:bCs/>
          <w:sz w:val="26"/>
          <w:szCs w:val="26"/>
          <w:rtl/>
        </w:rPr>
        <w:t>10</w:t>
      </w:r>
      <w:r w:rsidRPr="001E0CD0">
        <w:rPr>
          <w:rFonts w:hint="cs"/>
          <w:b/>
          <w:bCs/>
          <w:sz w:val="26"/>
          <w:szCs w:val="26"/>
          <w:rtl/>
        </w:rPr>
        <w:t xml:space="preserve"> تا است (کشیک های موظف)</w:t>
      </w:r>
    </w:p>
    <w:p w:rsidR="00366D41" w:rsidRPr="001E0CD0" w:rsidRDefault="00366D41" w:rsidP="006104D7">
      <w:pPr>
        <w:spacing w:line="240" w:lineRule="auto"/>
        <w:ind w:left="-733" w:right="-284"/>
        <w:rPr>
          <w:b/>
          <w:bCs/>
          <w:sz w:val="26"/>
          <w:szCs w:val="26"/>
          <w:rtl/>
        </w:rPr>
      </w:pPr>
      <w:r w:rsidRPr="001E0CD0">
        <w:rPr>
          <w:rFonts w:hint="cs"/>
          <w:b/>
          <w:bCs/>
          <w:sz w:val="26"/>
          <w:szCs w:val="26"/>
          <w:rtl/>
        </w:rPr>
        <w:t xml:space="preserve">4-هیچ یک از کشیک های دوره کارورزی به هیچ وجه </w:t>
      </w:r>
      <w:r w:rsidR="00461E73" w:rsidRPr="001E0CD0">
        <w:rPr>
          <w:rFonts w:hint="cs"/>
          <w:b/>
          <w:bCs/>
          <w:sz w:val="26"/>
          <w:szCs w:val="26"/>
          <w:rtl/>
        </w:rPr>
        <w:t>تحت هیچ شرایطی قابل واگذاری مطلق به سایر همکاران و کاورزان نمی باشد.</w:t>
      </w:r>
    </w:p>
    <w:p w:rsidR="001E0CD0" w:rsidRPr="001E0CD0" w:rsidRDefault="001E0CD0" w:rsidP="001E0CD0">
      <w:pPr>
        <w:spacing w:line="240" w:lineRule="auto"/>
        <w:ind w:left="-733" w:right="-284"/>
        <w:rPr>
          <w:b/>
          <w:bCs/>
          <w:sz w:val="26"/>
          <w:szCs w:val="26"/>
          <w:rtl/>
        </w:rPr>
      </w:pPr>
      <w:r w:rsidRPr="001E0CD0">
        <w:rPr>
          <w:rFonts w:hint="cs"/>
          <w:b/>
          <w:bCs/>
          <w:sz w:val="26"/>
          <w:szCs w:val="26"/>
          <w:rtl/>
        </w:rPr>
        <w:t>5- پوشیدن لباس فرم به همراه کارت شناسایی الزامی است.</w:t>
      </w:r>
    </w:p>
    <w:p w:rsidR="00101DBA" w:rsidRPr="001E0CD0" w:rsidRDefault="001E0CD0" w:rsidP="006104D7">
      <w:pPr>
        <w:spacing w:line="240" w:lineRule="auto"/>
        <w:ind w:left="-733" w:right="-284"/>
        <w:rPr>
          <w:b/>
          <w:bCs/>
          <w:sz w:val="26"/>
          <w:szCs w:val="26"/>
          <w:rtl/>
        </w:rPr>
      </w:pPr>
      <w:r w:rsidRPr="001E0CD0">
        <w:rPr>
          <w:rFonts w:hint="cs"/>
          <w:b/>
          <w:bCs/>
          <w:sz w:val="26"/>
          <w:szCs w:val="26"/>
          <w:rtl/>
        </w:rPr>
        <w:t>6</w:t>
      </w:r>
      <w:r w:rsidR="00101DBA" w:rsidRPr="001E0CD0">
        <w:rPr>
          <w:rFonts w:hint="cs"/>
          <w:b/>
          <w:bCs/>
          <w:sz w:val="26"/>
          <w:szCs w:val="26"/>
          <w:rtl/>
        </w:rPr>
        <w:t xml:space="preserve">-کارورزان هر کشیک موظف هستند در پایان هر کشیک شرایط آزمایشگاهی بیماران </w:t>
      </w:r>
      <w:r w:rsidR="0037614E" w:rsidRPr="001E0CD0">
        <w:rPr>
          <w:rFonts w:hint="cs"/>
          <w:b/>
          <w:bCs/>
          <w:sz w:val="26"/>
          <w:szCs w:val="26"/>
          <w:rtl/>
        </w:rPr>
        <w:t>پرخطر</w:t>
      </w:r>
      <w:r w:rsidR="00101DBA" w:rsidRPr="001E0CD0">
        <w:rPr>
          <w:rFonts w:hint="cs"/>
          <w:b/>
          <w:bCs/>
          <w:sz w:val="26"/>
          <w:szCs w:val="26"/>
          <w:rtl/>
        </w:rPr>
        <w:t xml:space="preserve"> را به کارورزان شیفت بعد تحویل دهد.</w:t>
      </w:r>
    </w:p>
    <w:p w:rsidR="00101DBA" w:rsidRPr="001E0CD0" w:rsidRDefault="001E0CD0" w:rsidP="006104D7">
      <w:pPr>
        <w:spacing w:line="240" w:lineRule="auto"/>
        <w:ind w:left="-733" w:right="-284"/>
        <w:rPr>
          <w:b/>
          <w:bCs/>
          <w:sz w:val="26"/>
          <w:szCs w:val="26"/>
          <w:rtl/>
        </w:rPr>
      </w:pPr>
      <w:r w:rsidRPr="001E0CD0">
        <w:rPr>
          <w:rFonts w:hint="cs"/>
          <w:b/>
          <w:bCs/>
          <w:sz w:val="26"/>
          <w:szCs w:val="26"/>
          <w:rtl/>
        </w:rPr>
        <w:t>7</w:t>
      </w:r>
      <w:r w:rsidR="00101DBA" w:rsidRPr="001E0CD0">
        <w:rPr>
          <w:rFonts w:hint="cs"/>
          <w:b/>
          <w:bCs/>
          <w:sz w:val="26"/>
          <w:szCs w:val="26"/>
          <w:rtl/>
        </w:rPr>
        <w:t>- حضور به موقع و منظم در راند بخش و گزارش صبحگاهی الزامی است.</w:t>
      </w:r>
    </w:p>
    <w:p w:rsidR="00461E73" w:rsidRPr="001E0CD0" w:rsidRDefault="001E0CD0" w:rsidP="006104D7">
      <w:pPr>
        <w:spacing w:line="240" w:lineRule="auto"/>
        <w:ind w:left="-733" w:right="-284"/>
        <w:rPr>
          <w:b/>
          <w:bCs/>
          <w:sz w:val="26"/>
          <w:szCs w:val="26"/>
          <w:rtl/>
        </w:rPr>
      </w:pPr>
      <w:r w:rsidRPr="001E0CD0">
        <w:rPr>
          <w:rFonts w:hint="cs"/>
          <w:b/>
          <w:bCs/>
          <w:sz w:val="26"/>
          <w:szCs w:val="26"/>
          <w:rtl/>
        </w:rPr>
        <w:t>8</w:t>
      </w:r>
      <w:r w:rsidR="00461E73" w:rsidRPr="001E0CD0">
        <w:rPr>
          <w:rFonts w:hint="cs"/>
          <w:b/>
          <w:bCs/>
          <w:sz w:val="26"/>
          <w:szCs w:val="26"/>
          <w:rtl/>
        </w:rPr>
        <w:t>- انجام کشیک به تعداد تعیین شده برای دریافت گواهی پایان بخش ضروری است.</w:t>
      </w:r>
    </w:p>
    <w:p w:rsidR="00461E73" w:rsidRPr="001E0CD0" w:rsidRDefault="001E0CD0" w:rsidP="006104D7">
      <w:pPr>
        <w:spacing w:line="240" w:lineRule="auto"/>
        <w:ind w:left="-733" w:right="-284"/>
        <w:rPr>
          <w:b/>
          <w:bCs/>
          <w:sz w:val="26"/>
          <w:szCs w:val="26"/>
          <w:rtl/>
        </w:rPr>
      </w:pPr>
      <w:r w:rsidRPr="001E0CD0">
        <w:rPr>
          <w:rFonts w:hint="cs"/>
          <w:b/>
          <w:bCs/>
          <w:sz w:val="26"/>
          <w:szCs w:val="26"/>
          <w:rtl/>
        </w:rPr>
        <w:t>9</w:t>
      </w:r>
      <w:r w:rsidR="00461E73" w:rsidRPr="001E0CD0">
        <w:rPr>
          <w:rFonts w:hint="cs"/>
          <w:b/>
          <w:bCs/>
          <w:sz w:val="26"/>
          <w:szCs w:val="26"/>
          <w:rtl/>
        </w:rPr>
        <w:t>-اخذ شرح حال وانجام  معاینه بالینی و نوشتن تشخیص های افتراقی توسط کارورز تحت نظارت رزیدنت مربوط به بخش انجام گیرد.</w:t>
      </w:r>
    </w:p>
    <w:p w:rsidR="00461E73" w:rsidRPr="001E0CD0" w:rsidRDefault="001E0CD0" w:rsidP="006104D7">
      <w:pPr>
        <w:spacing w:line="240" w:lineRule="auto"/>
        <w:ind w:left="-733" w:right="-284"/>
        <w:rPr>
          <w:b/>
          <w:bCs/>
          <w:sz w:val="26"/>
          <w:szCs w:val="26"/>
          <w:rtl/>
        </w:rPr>
      </w:pPr>
      <w:r w:rsidRPr="001E0CD0">
        <w:rPr>
          <w:rFonts w:hint="cs"/>
          <w:b/>
          <w:bCs/>
          <w:sz w:val="26"/>
          <w:szCs w:val="26"/>
          <w:rtl/>
        </w:rPr>
        <w:t>10</w:t>
      </w:r>
      <w:r w:rsidR="00461E73" w:rsidRPr="001E0CD0">
        <w:rPr>
          <w:rFonts w:hint="cs"/>
          <w:b/>
          <w:bCs/>
          <w:sz w:val="26"/>
          <w:szCs w:val="26"/>
          <w:rtl/>
        </w:rPr>
        <w:t>-معرفی بیماران بستری شده در کشیک قبل در گزارش صبحگاهی</w:t>
      </w:r>
    </w:p>
    <w:p w:rsidR="00461E73" w:rsidRPr="001E0CD0" w:rsidRDefault="00461E73" w:rsidP="001E0CD0">
      <w:pPr>
        <w:spacing w:line="240" w:lineRule="auto"/>
        <w:ind w:left="-733" w:right="-284"/>
        <w:rPr>
          <w:b/>
          <w:bCs/>
          <w:sz w:val="26"/>
          <w:szCs w:val="26"/>
          <w:rtl/>
        </w:rPr>
      </w:pPr>
      <w:r w:rsidRPr="001E0CD0">
        <w:rPr>
          <w:rFonts w:hint="cs"/>
          <w:b/>
          <w:bCs/>
          <w:sz w:val="26"/>
          <w:szCs w:val="26"/>
          <w:rtl/>
        </w:rPr>
        <w:t>1</w:t>
      </w:r>
      <w:r w:rsidR="001E0CD0" w:rsidRPr="001E0CD0">
        <w:rPr>
          <w:rFonts w:hint="cs"/>
          <w:b/>
          <w:bCs/>
          <w:sz w:val="26"/>
          <w:szCs w:val="26"/>
          <w:rtl/>
        </w:rPr>
        <w:t>1</w:t>
      </w:r>
      <w:r w:rsidRPr="001E0CD0">
        <w:rPr>
          <w:rFonts w:hint="cs"/>
          <w:b/>
          <w:bCs/>
          <w:sz w:val="26"/>
          <w:szCs w:val="26"/>
          <w:rtl/>
        </w:rPr>
        <w:t xml:space="preserve">-حضور روزانه کارورزان غیر کشیک </w:t>
      </w:r>
      <w:r w:rsidR="0037614E" w:rsidRPr="001E0CD0">
        <w:rPr>
          <w:rFonts w:hint="cs"/>
          <w:b/>
          <w:bCs/>
          <w:sz w:val="26"/>
          <w:szCs w:val="26"/>
          <w:rtl/>
        </w:rPr>
        <w:t xml:space="preserve"> و کشیک </w:t>
      </w:r>
      <w:r w:rsidRPr="001E0CD0">
        <w:rPr>
          <w:rFonts w:hint="cs"/>
          <w:b/>
          <w:bCs/>
          <w:sz w:val="26"/>
          <w:szCs w:val="26"/>
          <w:rtl/>
        </w:rPr>
        <w:t>از ساعت 30/7 تا ساعت 13 ضروری است.</w:t>
      </w:r>
    </w:p>
    <w:p w:rsidR="00461E73" w:rsidRPr="001E0CD0" w:rsidRDefault="00461E73" w:rsidP="001E0CD0">
      <w:pPr>
        <w:spacing w:line="240" w:lineRule="auto"/>
        <w:ind w:left="-733" w:right="-284"/>
        <w:rPr>
          <w:b/>
          <w:bCs/>
          <w:sz w:val="26"/>
          <w:szCs w:val="26"/>
          <w:rtl/>
        </w:rPr>
      </w:pPr>
      <w:r w:rsidRPr="001E0CD0">
        <w:rPr>
          <w:rFonts w:hint="cs"/>
          <w:b/>
          <w:bCs/>
          <w:sz w:val="26"/>
          <w:szCs w:val="26"/>
          <w:rtl/>
        </w:rPr>
        <w:t>1</w:t>
      </w:r>
      <w:r w:rsidR="001E0CD0" w:rsidRPr="001E0CD0">
        <w:rPr>
          <w:rFonts w:hint="cs"/>
          <w:b/>
          <w:bCs/>
          <w:sz w:val="26"/>
          <w:szCs w:val="26"/>
          <w:rtl/>
        </w:rPr>
        <w:t>2</w:t>
      </w:r>
      <w:r w:rsidRPr="001E0CD0">
        <w:rPr>
          <w:rFonts w:hint="cs"/>
          <w:b/>
          <w:bCs/>
          <w:sz w:val="26"/>
          <w:szCs w:val="26"/>
          <w:rtl/>
        </w:rPr>
        <w:t xml:space="preserve">-خروج از بخش ها </w:t>
      </w:r>
      <w:r w:rsidR="00A32D22" w:rsidRPr="001E0CD0">
        <w:rPr>
          <w:rFonts w:hint="cs"/>
          <w:b/>
          <w:bCs/>
          <w:sz w:val="26"/>
          <w:szCs w:val="26"/>
          <w:rtl/>
        </w:rPr>
        <w:t xml:space="preserve">و یا بیمارستان </w:t>
      </w:r>
      <w:r w:rsidR="00970A71" w:rsidRPr="001E0CD0">
        <w:rPr>
          <w:rFonts w:hint="cs"/>
          <w:b/>
          <w:bCs/>
          <w:sz w:val="26"/>
          <w:szCs w:val="26"/>
          <w:rtl/>
        </w:rPr>
        <w:t>با صلاحدید مسئولین محترم اینترن ها و معاونت آموزشی بیمارستان می باشد</w:t>
      </w:r>
      <w:r w:rsidR="0037614E" w:rsidRPr="001E0CD0">
        <w:rPr>
          <w:rFonts w:hint="cs"/>
          <w:b/>
          <w:bCs/>
          <w:sz w:val="26"/>
          <w:szCs w:val="26"/>
          <w:rtl/>
        </w:rPr>
        <w:t>.</w:t>
      </w:r>
    </w:p>
    <w:p w:rsidR="00970A71" w:rsidRPr="001E0CD0" w:rsidRDefault="00970A71" w:rsidP="001E0CD0">
      <w:pPr>
        <w:spacing w:line="240" w:lineRule="auto"/>
        <w:ind w:left="-733" w:right="-284"/>
        <w:rPr>
          <w:b/>
          <w:bCs/>
          <w:sz w:val="26"/>
          <w:szCs w:val="26"/>
          <w:rtl/>
        </w:rPr>
      </w:pPr>
      <w:r w:rsidRPr="001E0CD0">
        <w:rPr>
          <w:rFonts w:hint="cs"/>
          <w:b/>
          <w:bCs/>
          <w:sz w:val="26"/>
          <w:szCs w:val="26"/>
          <w:rtl/>
        </w:rPr>
        <w:t>1</w:t>
      </w:r>
      <w:r w:rsidR="001E0CD0" w:rsidRPr="001E0CD0">
        <w:rPr>
          <w:rFonts w:hint="cs"/>
          <w:b/>
          <w:bCs/>
          <w:sz w:val="26"/>
          <w:szCs w:val="26"/>
          <w:rtl/>
        </w:rPr>
        <w:t>3</w:t>
      </w:r>
      <w:r w:rsidRPr="001E0CD0">
        <w:rPr>
          <w:rFonts w:hint="cs"/>
          <w:b/>
          <w:bCs/>
          <w:sz w:val="26"/>
          <w:szCs w:val="26"/>
          <w:rtl/>
        </w:rPr>
        <w:t>- اخذ مرخصی و جابجایی کشیک با هماهنگی نماینده اینترن ها و معاونت آموزشی امکان پذیر می باشد.</w:t>
      </w:r>
    </w:p>
    <w:p w:rsidR="00CE1DE3" w:rsidRPr="001E0CD0" w:rsidRDefault="00CE1DE3" w:rsidP="001E0CD0">
      <w:pPr>
        <w:spacing w:line="240" w:lineRule="auto"/>
        <w:ind w:left="-733" w:right="-284"/>
        <w:rPr>
          <w:b/>
          <w:bCs/>
          <w:sz w:val="26"/>
          <w:szCs w:val="26"/>
          <w:rtl/>
        </w:rPr>
      </w:pPr>
      <w:r w:rsidRPr="001E0CD0">
        <w:rPr>
          <w:rFonts w:hint="cs"/>
          <w:b/>
          <w:bCs/>
          <w:sz w:val="26"/>
          <w:szCs w:val="26"/>
          <w:rtl/>
        </w:rPr>
        <w:t>1</w:t>
      </w:r>
      <w:r w:rsidR="001E0CD0" w:rsidRPr="001E0CD0">
        <w:rPr>
          <w:rFonts w:hint="cs"/>
          <w:b/>
          <w:bCs/>
          <w:sz w:val="26"/>
          <w:szCs w:val="26"/>
          <w:rtl/>
        </w:rPr>
        <w:t>4</w:t>
      </w:r>
      <w:r w:rsidRPr="001E0CD0">
        <w:rPr>
          <w:rFonts w:hint="cs"/>
          <w:b/>
          <w:bCs/>
          <w:sz w:val="26"/>
          <w:szCs w:val="26"/>
          <w:rtl/>
        </w:rPr>
        <w:t>-لازم بذکر است که کارورزانی که در روز شروع دوره زنان تا ساعت 10 صبح حاضر نشوند از لیست حذف خواهند شد.</w:t>
      </w:r>
    </w:p>
    <w:p w:rsidR="00970A71" w:rsidRPr="001E0CD0" w:rsidRDefault="00CE1DE3" w:rsidP="001E0CD0">
      <w:pPr>
        <w:spacing w:line="240" w:lineRule="auto"/>
        <w:ind w:left="-733" w:right="-284"/>
        <w:rPr>
          <w:b/>
          <w:bCs/>
          <w:sz w:val="26"/>
          <w:szCs w:val="26"/>
          <w:rtl/>
        </w:rPr>
      </w:pPr>
      <w:r w:rsidRPr="001E0CD0">
        <w:rPr>
          <w:rFonts w:hint="cs"/>
          <w:b/>
          <w:bCs/>
          <w:sz w:val="26"/>
          <w:szCs w:val="26"/>
          <w:rtl/>
        </w:rPr>
        <w:t>1</w:t>
      </w:r>
      <w:r w:rsidR="001E0CD0" w:rsidRPr="001E0CD0">
        <w:rPr>
          <w:rFonts w:hint="cs"/>
          <w:b/>
          <w:bCs/>
          <w:sz w:val="26"/>
          <w:szCs w:val="26"/>
          <w:rtl/>
        </w:rPr>
        <w:t>5</w:t>
      </w:r>
      <w:r w:rsidR="00970A71" w:rsidRPr="001E0CD0">
        <w:rPr>
          <w:rFonts w:hint="cs"/>
          <w:b/>
          <w:bCs/>
          <w:sz w:val="26"/>
          <w:szCs w:val="26"/>
          <w:rtl/>
        </w:rPr>
        <w:t xml:space="preserve">- </w:t>
      </w:r>
      <w:r w:rsidRPr="001E0CD0">
        <w:rPr>
          <w:rFonts w:hint="cs"/>
          <w:b/>
          <w:bCs/>
          <w:sz w:val="26"/>
          <w:szCs w:val="26"/>
          <w:rtl/>
        </w:rPr>
        <w:t>طول</w:t>
      </w:r>
      <w:r w:rsidR="0037614E" w:rsidRPr="001E0CD0">
        <w:rPr>
          <w:rFonts w:hint="cs"/>
          <w:b/>
          <w:bCs/>
          <w:sz w:val="26"/>
          <w:szCs w:val="26"/>
          <w:rtl/>
        </w:rPr>
        <w:t xml:space="preserve"> د</w:t>
      </w:r>
      <w:r w:rsidRPr="001E0CD0">
        <w:rPr>
          <w:rFonts w:hint="cs"/>
          <w:b/>
          <w:bCs/>
          <w:sz w:val="26"/>
          <w:szCs w:val="26"/>
          <w:rtl/>
        </w:rPr>
        <w:t xml:space="preserve"> وره کارورزی در بخش زنان یک ماه بوده که به صورت برنامه های چرخشی شامل:درمانگاه پره ناتال،درمانگاه ژنیکولوژی</w:t>
      </w:r>
      <w:r w:rsidR="0017210D" w:rsidRPr="001E0CD0">
        <w:rPr>
          <w:rFonts w:hint="cs"/>
          <w:b/>
          <w:bCs/>
          <w:sz w:val="26"/>
          <w:szCs w:val="26"/>
          <w:rtl/>
        </w:rPr>
        <w:t xml:space="preserve"> و درمانگاه انکولوژی</w:t>
      </w:r>
      <w:r w:rsidRPr="001E0CD0">
        <w:rPr>
          <w:rFonts w:hint="cs"/>
          <w:b/>
          <w:bCs/>
          <w:sz w:val="26"/>
          <w:szCs w:val="26"/>
          <w:rtl/>
        </w:rPr>
        <w:t>،بخش ژنیکولوژی و بخش پره ناتال می باشد.</w:t>
      </w:r>
    </w:p>
    <w:p w:rsidR="00CE1DE3" w:rsidRPr="001E0CD0" w:rsidRDefault="00CE1DE3" w:rsidP="001E0CD0">
      <w:pPr>
        <w:spacing w:line="240" w:lineRule="auto"/>
        <w:ind w:left="-733" w:right="-284"/>
        <w:rPr>
          <w:b/>
          <w:bCs/>
          <w:sz w:val="26"/>
          <w:szCs w:val="26"/>
          <w:rtl/>
        </w:rPr>
      </w:pPr>
      <w:r w:rsidRPr="001E0CD0">
        <w:rPr>
          <w:rFonts w:hint="cs"/>
          <w:b/>
          <w:bCs/>
          <w:sz w:val="26"/>
          <w:szCs w:val="26"/>
          <w:rtl/>
        </w:rPr>
        <w:t>1</w:t>
      </w:r>
      <w:r w:rsidR="001E0CD0" w:rsidRPr="001E0CD0">
        <w:rPr>
          <w:rFonts w:hint="cs"/>
          <w:b/>
          <w:bCs/>
          <w:sz w:val="26"/>
          <w:szCs w:val="26"/>
          <w:rtl/>
        </w:rPr>
        <w:t>6</w:t>
      </w:r>
      <w:r w:rsidRPr="001E0CD0">
        <w:rPr>
          <w:rFonts w:hint="cs"/>
          <w:b/>
          <w:bCs/>
          <w:sz w:val="26"/>
          <w:szCs w:val="26"/>
          <w:rtl/>
        </w:rPr>
        <w:t>-گراندراند بخشها طبق مقررات بیمارستان مربوطه برگزار می شود حضور کلیه اینترن ها الزامی است و اینترن بخش لازم است آگاهی کامل از شرح حال بیماران بستری شده و تشخیص و درمان آنها داشته</w:t>
      </w:r>
      <w:r w:rsidR="0037614E" w:rsidRPr="001E0CD0">
        <w:rPr>
          <w:rFonts w:hint="cs"/>
          <w:b/>
          <w:bCs/>
          <w:sz w:val="26"/>
          <w:szCs w:val="26"/>
          <w:rtl/>
        </w:rPr>
        <w:t xml:space="preserve"> </w:t>
      </w:r>
      <w:r w:rsidRPr="001E0CD0">
        <w:rPr>
          <w:rFonts w:hint="cs"/>
          <w:b/>
          <w:bCs/>
          <w:sz w:val="26"/>
          <w:szCs w:val="26"/>
          <w:rtl/>
        </w:rPr>
        <w:t>باشد.</w:t>
      </w:r>
    </w:p>
    <w:p w:rsidR="00CE1DE3" w:rsidRPr="001E0CD0" w:rsidRDefault="00063084" w:rsidP="001E0CD0">
      <w:pPr>
        <w:spacing w:line="240" w:lineRule="auto"/>
        <w:ind w:left="-733" w:right="-284"/>
        <w:rPr>
          <w:b/>
          <w:bCs/>
          <w:sz w:val="26"/>
          <w:szCs w:val="26"/>
          <w:rtl/>
        </w:rPr>
      </w:pPr>
      <w:r w:rsidRPr="001E0CD0">
        <w:rPr>
          <w:rFonts w:hint="cs"/>
          <w:b/>
          <w:bCs/>
          <w:sz w:val="26"/>
          <w:szCs w:val="26"/>
          <w:rtl/>
        </w:rPr>
        <w:t>1</w:t>
      </w:r>
      <w:r w:rsidR="001E0CD0" w:rsidRPr="001E0CD0">
        <w:rPr>
          <w:rFonts w:hint="cs"/>
          <w:b/>
          <w:bCs/>
          <w:sz w:val="26"/>
          <w:szCs w:val="26"/>
          <w:rtl/>
        </w:rPr>
        <w:t>7</w:t>
      </w:r>
      <w:r w:rsidRPr="001E0CD0">
        <w:rPr>
          <w:rFonts w:hint="cs"/>
          <w:b/>
          <w:bCs/>
          <w:sz w:val="26"/>
          <w:szCs w:val="26"/>
          <w:rtl/>
        </w:rPr>
        <w:t>-همه بیماران بستری شده در بخش ژنیکولوژی و پره ناتال اینترن بخش داشته باشد و اینترن</w:t>
      </w:r>
      <w:r w:rsidR="0017210D" w:rsidRPr="001E0CD0">
        <w:rPr>
          <w:rFonts w:hint="cs"/>
          <w:b/>
          <w:bCs/>
          <w:sz w:val="26"/>
          <w:szCs w:val="26"/>
          <w:rtl/>
        </w:rPr>
        <w:t xml:space="preserve"> به همراه</w:t>
      </w:r>
      <w:r w:rsidRPr="001E0CD0">
        <w:rPr>
          <w:rFonts w:hint="cs"/>
          <w:b/>
          <w:bCs/>
          <w:sz w:val="26"/>
          <w:szCs w:val="26"/>
          <w:rtl/>
        </w:rPr>
        <w:t xml:space="preserve"> شناسایی دقیق بیمار خویش سایر بیماران بخش را بشناسد .</w:t>
      </w:r>
    </w:p>
    <w:p w:rsidR="00063084" w:rsidRPr="001E0CD0" w:rsidRDefault="00063084" w:rsidP="001E0CD0">
      <w:pPr>
        <w:spacing w:before="240" w:line="240" w:lineRule="auto"/>
        <w:ind w:left="-733" w:right="-284"/>
        <w:rPr>
          <w:b/>
          <w:bCs/>
          <w:sz w:val="26"/>
          <w:szCs w:val="26"/>
          <w:rtl/>
        </w:rPr>
      </w:pPr>
      <w:r w:rsidRPr="001E0CD0">
        <w:rPr>
          <w:rFonts w:hint="cs"/>
          <w:b/>
          <w:bCs/>
          <w:sz w:val="26"/>
          <w:szCs w:val="26"/>
          <w:rtl/>
        </w:rPr>
        <w:t>1</w:t>
      </w:r>
      <w:r w:rsidR="001E0CD0" w:rsidRPr="001E0CD0">
        <w:rPr>
          <w:rFonts w:hint="cs"/>
          <w:b/>
          <w:bCs/>
          <w:sz w:val="26"/>
          <w:szCs w:val="26"/>
          <w:rtl/>
        </w:rPr>
        <w:t>8</w:t>
      </w:r>
      <w:r w:rsidRPr="001E0CD0">
        <w:rPr>
          <w:rFonts w:hint="cs"/>
          <w:b/>
          <w:bCs/>
          <w:sz w:val="26"/>
          <w:szCs w:val="26"/>
          <w:rtl/>
        </w:rPr>
        <w:t>-با توجه به اینکه اینترن در درمان بیمار نقش مستقیم دارد پیگیری امور درمانی به عهده وی می باشد.</w:t>
      </w:r>
    </w:p>
    <w:p w:rsidR="00061850" w:rsidRPr="001E0CD0" w:rsidRDefault="00061850" w:rsidP="001E0CD0">
      <w:pPr>
        <w:spacing w:before="240" w:line="240" w:lineRule="auto"/>
        <w:ind w:left="-733" w:right="-284"/>
        <w:rPr>
          <w:b/>
          <w:bCs/>
          <w:sz w:val="26"/>
          <w:szCs w:val="26"/>
          <w:rtl/>
        </w:rPr>
      </w:pPr>
      <w:r w:rsidRPr="001E0CD0">
        <w:rPr>
          <w:rFonts w:hint="cs"/>
          <w:b/>
          <w:bCs/>
          <w:sz w:val="26"/>
          <w:szCs w:val="26"/>
          <w:rtl/>
        </w:rPr>
        <w:t>1</w:t>
      </w:r>
      <w:r w:rsidR="001E0CD0" w:rsidRPr="001E0CD0">
        <w:rPr>
          <w:rFonts w:hint="cs"/>
          <w:b/>
          <w:bCs/>
          <w:sz w:val="26"/>
          <w:szCs w:val="26"/>
          <w:rtl/>
        </w:rPr>
        <w:t>9</w:t>
      </w:r>
      <w:r w:rsidRPr="001E0CD0">
        <w:rPr>
          <w:rFonts w:hint="cs"/>
          <w:b/>
          <w:bCs/>
          <w:sz w:val="26"/>
          <w:szCs w:val="26"/>
          <w:rtl/>
        </w:rPr>
        <w:t xml:space="preserve">- </w:t>
      </w:r>
      <w:r w:rsidR="002D3F04" w:rsidRPr="001E0CD0">
        <w:rPr>
          <w:rFonts w:hint="cs"/>
          <w:b/>
          <w:bCs/>
          <w:sz w:val="26"/>
          <w:szCs w:val="26"/>
          <w:rtl/>
        </w:rPr>
        <w:t>ماده 24 فصل چهارم آئین نامه آموزشی:در صورتی که غیبت دانشجو در بخشهای کارآموزی و کارورزی</w:t>
      </w:r>
      <w:r w:rsidR="006709D0" w:rsidRPr="001E0CD0">
        <w:rPr>
          <w:rFonts w:hint="cs"/>
          <w:b/>
          <w:bCs/>
          <w:sz w:val="26"/>
          <w:szCs w:val="26"/>
          <w:rtl/>
        </w:rPr>
        <w:t xml:space="preserve"> </w:t>
      </w:r>
      <w:r w:rsidR="002D3F04" w:rsidRPr="001E0CD0">
        <w:rPr>
          <w:rFonts w:hint="cs"/>
          <w:b/>
          <w:bCs/>
          <w:sz w:val="26"/>
          <w:szCs w:val="26"/>
          <w:rtl/>
        </w:rPr>
        <w:t>مازاد بر یک دهم مدت دوره بوده و موجه تشخیص داده شود آن بخش حذف می شود و در صورت غیر موجه بودن نمره صفر منظور شود.</w:t>
      </w:r>
    </w:p>
    <w:p w:rsidR="006709D0" w:rsidRPr="001E0CD0" w:rsidRDefault="006709D0" w:rsidP="006104D7">
      <w:pPr>
        <w:spacing w:before="240" w:line="240" w:lineRule="auto"/>
        <w:ind w:left="-733" w:right="-284"/>
        <w:rPr>
          <w:b/>
          <w:bCs/>
          <w:sz w:val="26"/>
          <w:szCs w:val="26"/>
          <w:rtl/>
        </w:rPr>
      </w:pPr>
      <w:r w:rsidRPr="001E0CD0">
        <w:rPr>
          <w:rFonts w:hint="cs"/>
          <w:b/>
          <w:bCs/>
          <w:sz w:val="26"/>
          <w:szCs w:val="26"/>
          <w:rtl/>
        </w:rPr>
        <w:t>19-هر یک ماه کارورزی در دوره آموزشی پزشکی عمومی معادل حداقل 130 ساعت بدون احتساب کشیک می باشد.</w:t>
      </w:r>
    </w:p>
    <w:p w:rsidR="001E0CD0" w:rsidRPr="001E0CD0" w:rsidRDefault="001E0CD0" w:rsidP="006104D7">
      <w:pPr>
        <w:spacing w:before="240" w:line="240" w:lineRule="auto"/>
        <w:ind w:left="-733" w:right="-284"/>
        <w:rPr>
          <w:b/>
          <w:bCs/>
          <w:sz w:val="26"/>
          <w:szCs w:val="26"/>
          <w:rtl/>
        </w:rPr>
      </w:pPr>
      <w:r w:rsidRPr="001E0CD0">
        <w:rPr>
          <w:rFonts w:hint="cs"/>
          <w:b/>
          <w:bCs/>
          <w:sz w:val="26"/>
          <w:szCs w:val="26"/>
          <w:rtl/>
        </w:rPr>
        <w:t>20-معمولا در مورنینگ صبحها ابتدا شرح حال و اقدامات اولیه توسط اینترن گفته می شود.</w:t>
      </w:r>
    </w:p>
    <w:p w:rsidR="001E0CD0" w:rsidRPr="001E0CD0" w:rsidRDefault="001E0CD0" w:rsidP="006104D7">
      <w:pPr>
        <w:spacing w:before="240" w:line="240" w:lineRule="auto"/>
        <w:ind w:left="-733" w:right="-284"/>
        <w:rPr>
          <w:b/>
          <w:bCs/>
          <w:sz w:val="26"/>
          <w:szCs w:val="26"/>
          <w:rtl/>
        </w:rPr>
      </w:pPr>
      <w:r w:rsidRPr="001E0CD0">
        <w:rPr>
          <w:rFonts w:hint="cs"/>
          <w:b/>
          <w:bCs/>
          <w:sz w:val="26"/>
          <w:szCs w:val="26"/>
          <w:rtl/>
        </w:rPr>
        <w:t>21-از ساعت 12:30 تا 13:30 هر روز (به مدت 4 روز در هفته)توسط اتندینگ هیئت علمی کنفرانس داده می شود.</w:t>
      </w:r>
    </w:p>
    <w:p w:rsidR="00063084" w:rsidRDefault="00B001DF" w:rsidP="00366D41">
      <w:pPr>
        <w:ind w:left="-733" w:right="-28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ج</w:t>
      </w:r>
      <w:r w:rsidR="00063084">
        <w:rPr>
          <w:rFonts w:hint="cs"/>
          <w:b/>
          <w:bCs/>
          <w:sz w:val="28"/>
          <w:szCs w:val="28"/>
          <w:rtl/>
        </w:rPr>
        <w:t>دول اطلاعات مربوط به فعالیت عملی دراتاق زایمان ،انجام اقدامات</w:t>
      </w:r>
      <w:r w:rsidR="00192DA1">
        <w:rPr>
          <w:rFonts w:hint="cs"/>
          <w:b/>
          <w:bCs/>
          <w:sz w:val="28"/>
          <w:szCs w:val="28"/>
          <w:rtl/>
        </w:rPr>
        <w:t xml:space="preserve"> </w:t>
      </w:r>
      <w:r w:rsidR="00063084">
        <w:rPr>
          <w:rFonts w:hint="cs"/>
          <w:b/>
          <w:bCs/>
          <w:sz w:val="28"/>
          <w:szCs w:val="28"/>
          <w:rtl/>
        </w:rPr>
        <w:t xml:space="preserve">زیر به عهده کارورز می باشد. </w:t>
      </w:r>
    </w:p>
    <w:tbl>
      <w:tblPr>
        <w:tblStyle w:val="TableGrid"/>
        <w:bidiVisual/>
        <w:tblW w:w="11024" w:type="dxa"/>
        <w:tblInd w:w="-733" w:type="dxa"/>
        <w:tblLook w:val="04A0"/>
      </w:tblPr>
      <w:tblGrid>
        <w:gridCol w:w="3652"/>
        <w:gridCol w:w="1701"/>
        <w:gridCol w:w="1843"/>
        <w:gridCol w:w="2126"/>
        <w:gridCol w:w="1702"/>
      </w:tblGrid>
      <w:tr w:rsidR="00063084" w:rsidTr="00E8705D">
        <w:trPr>
          <w:trHeight w:val="553"/>
        </w:trPr>
        <w:tc>
          <w:tcPr>
            <w:tcW w:w="3652" w:type="dxa"/>
          </w:tcPr>
          <w:p w:rsidR="00063084" w:rsidRDefault="00564661" w:rsidP="00564661">
            <w:pPr>
              <w:ind w:right="-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اقدامات</w:t>
            </w:r>
          </w:p>
          <w:p w:rsidR="00925F73" w:rsidRDefault="00925F73" w:rsidP="00564661">
            <w:pPr>
              <w:ind w:right="-284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001DF" w:rsidRDefault="00B001DF" w:rsidP="00564661">
            <w:pPr>
              <w:ind w:right="-284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063084" w:rsidRDefault="00063084" w:rsidP="00564661">
            <w:pPr>
              <w:ind w:right="-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نام بیمار</w:t>
            </w:r>
          </w:p>
        </w:tc>
        <w:tc>
          <w:tcPr>
            <w:tcW w:w="1843" w:type="dxa"/>
          </w:tcPr>
          <w:p w:rsidR="00063084" w:rsidRDefault="00063084" w:rsidP="00564661">
            <w:pPr>
              <w:ind w:right="-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2126" w:type="dxa"/>
          </w:tcPr>
          <w:p w:rsidR="00063084" w:rsidRDefault="00063084" w:rsidP="00564661">
            <w:pPr>
              <w:ind w:right="-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امضا</w:t>
            </w:r>
          </w:p>
        </w:tc>
        <w:tc>
          <w:tcPr>
            <w:tcW w:w="1702" w:type="dxa"/>
          </w:tcPr>
          <w:p w:rsidR="00063084" w:rsidRDefault="00063084" w:rsidP="00564661">
            <w:pPr>
              <w:ind w:right="-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اتند</w:t>
            </w:r>
          </w:p>
        </w:tc>
      </w:tr>
      <w:tr w:rsidR="00063084" w:rsidTr="006104D7">
        <w:trPr>
          <w:trHeight w:val="1170"/>
        </w:trPr>
        <w:tc>
          <w:tcPr>
            <w:tcW w:w="3652" w:type="dxa"/>
          </w:tcPr>
          <w:p w:rsidR="00063084" w:rsidRDefault="00063084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کنترل علائم حیاتی</w:t>
            </w:r>
          </w:p>
          <w:p w:rsidR="00564661" w:rsidRDefault="00564661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564661" w:rsidRDefault="00564661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063084" w:rsidRDefault="00063084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063084" w:rsidRDefault="00063084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063084" w:rsidRDefault="00063084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</w:tcPr>
          <w:p w:rsidR="00063084" w:rsidRDefault="00063084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3084" w:rsidTr="002D3F04">
        <w:tc>
          <w:tcPr>
            <w:tcW w:w="3652" w:type="dxa"/>
          </w:tcPr>
          <w:p w:rsidR="00063084" w:rsidRDefault="00063084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چک کردن صدای قلب جنین</w:t>
            </w:r>
          </w:p>
          <w:p w:rsidR="00564661" w:rsidRDefault="00564661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564661" w:rsidRDefault="00564661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063084" w:rsidRDefault="00063084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063084" w:rsidRDefault="00063084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063084" w:rsidRDefault="00063084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</w:tcPr>
          <w:p w:rsidR="00063084" w:rsidRDefault="00063084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3084" w:rsidTr="002D3F04">
        <w:tc>
          <w:tcPr>
            <w:tcW w:w="3652" w:type="dxa"/>
          </w:tcPr>
          <w:p w:rsidR="00063084" w:rsidRDefault="00063084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انجام پروسه القا زایمان</w:t>
            </w:r>
          </w:p>
          <w:p w:rsidR="00564661" w:rsidRDefault="00564661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564661" w:rsidRDefault="00564661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063084" w:rsidRDefault="00063084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063084" w:rsidRDefault="00063084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063084" w:rsidRDefault="00063084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</w:tcPr>
          <w:p w:rsidR="00063084" w:rsidRDefault="00063084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3084" w:rsidTr="002D3F04">
        <w:tc>
          <w:tcPr>
            <w:tcW w:w="3652" w:type="dxa"/>
          </w:tcPr>
          <w:p w:rsidR="00063084" w:rsidRDefault="00063084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حضور فعال در انجام زایمان طبیعی</w:t>
            </w:r>
          </w:p>
          <w:p w:rsidR="00564661" w:rsidRDefault="00564661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564661" w:rsidRDefault="00564661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063084" w:rsidRDefault="00063084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063084" w:rsidRDefault="00063084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063084" w:rsidRDefault="00063084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</w:tcPr>
          <w:p w:rsidR="00063084" w:rsidRDefault="00063084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3084" w:rsidTr="00700685">
        <w:trPr>
          <w:trHeight w:val="1000"/>
        </w:trPr>
        <w:tc>
          <w:tcPr>
            <w:tcW w:w="3652" w:type="dxa"/>
          </w:tcPr>
          <w:p w:rsidR="00564661" w:rsidRDefault="00063084" w:rsidP="00700685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کنترل دقیق زائو یک ساعت بعد از</w:t>
            </w:r>
          </w:p>
          <w:p w:rsidR="00564661" w:rsidRDefault="00063084" w:rsidP="00700685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زایمان</w:t>
            </w:r>
          </w:p>
        </w:tc>
        <w:tc>
          <w:tcPr>
            <w:tcW w:w="1701" w:type="dxa"/>
          </w:tcPr>
          <w:p w:rsidR="00063084" w:rsidRDefault="00063084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063084" w:rsidRDefault="00063084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063084" w:rsidRDefault="00063084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</w:tcPr>
          <w:p w:rsidR="00063084" w:rsidRDefault="00063084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3084" w:rsidTr="002D3F04">
        <w:tc>
          <w:tcPr>
            <w:tcW w:w="3652" w:type="dxa"/>
          </w:tcPr>
          <w:p w:rsidR="00063084" w:rsidRDefault="00063084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انجام دقیق مونیتورینگ قلب جنین</w:t>
            </w:r>
          </w:p>
          <w:p w:rsidR="00564661" w:rsidRDefault="00564661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564661" w:rsidRDefault="00564661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063084" w:rsidRDefault="00063084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063084" w:rsidRDefault="00063084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063084" w:rsidRDefault="00063084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</w:tcPr>
          <w:p w:rsidR="00063084" w:rsidRDefault="00063084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3084" w:rsidTr="00F129ED">
        <w:trPr>
          <w:trHeight w:val="1043"/>
        </w:trPr>
        <w:tc>
          <w:tcPr>
            <w:tcW w:w="3652" w:type="dxa"/>
          </w:tcPr>
          <w:p w:rsidR="00564661" w:rsidRDefault="00063084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تزریق سولفات منیزیم در بیماران</w:t>
            </w:r>
          </w:p>
          <w:p w:rsidR="00063084" w:rsidRDefault="00063084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پره اکلامپسی و اکلامپسی</w:t>
            </w:r>
          </w:p>
          <w:p w:rsidR="00564661" w:rsidRDefault="00564661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2D3F04" w:rsidRDefault="002D3F04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564661" w:rsidRDefault="00564661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063084" w:rsidRDefault="00063084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063084" w:rsidRDefault="00063084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063084" w:rsidRDefault="00063084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</w:tcPr>
          <w:p w:rsidR="00063084" w:rsidRPr="00F129ED" w:rsidRDefault="00063084" w:rsidP="00F129ED">
            <w:pPr>
              <w:rPr>
                <w:sz w:val="28"/>
                <w:szCs w:val="28"/>
                <w:rtl/>
              </w:rPr>
            </w:pPr>
          </w:p>
        </w:tc>
      </w:tr>
      <w:tr w:rsidR="00063084" w:rsidTr="002D3F04">
        <w:tc>
          <w:tcPr>
            <w:tcW w:w="3652" w:type="dxa"/>
          </w:tcPr>
          <w:p w:rsidR="00063084" w:rsidRDefault="00063084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گرفتن</w:t>
            </w:r>
            <w:r>
              <w:rPr>
                <w:b/>
                <w:bCs/>
                <w:sz w:val="28"/>
                <w:szCs w:val="28"/>
              </w:rPr>
              <w:t>IV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 گذاشتن سوند ادراری </w:t>
            </w:r>
            <w:r w:rsidR="00925F73">
              <w:rPr>
                <w:rFonts w:hint="cs"/>
                <w:b/>
                <w:bCs/>
                <w:sz w:val="28"/>
                <w:szCs w:val="28"/>
                <w:rtl/>
              </w:rPr>
              <w:t>خصوصا در بیماران اورژانس</w:t>
            </w:r>
          </w:p>
          <w:p w:rsidR="00564661" w:rsidRDefault="00564661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564661" w:rsidRDefault="00564661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063084" w:rsidRDefault="00063084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2D3F04" w:rsidRDefault="002D3F04" w:rsidP="00366D41">
            <w:pPr>
              <w:ind w:right="-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063084" w:rsidRDefault="00063084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063084" w:rsidRDefault="00063084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</w:tcPr>
          <w:p w:rsidR="00700685" w:rsidRDefault="00700685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700685" w:rsidRDefault="00700685" w:rsidP="00700685">
            <w:pPr>
              <w:rPr>
                <w:sz w:val="28"/>
                <w:szCs w:val="28"/>
                <w:rtl/>
              </w:rPr>
            </w:pPr>
          </w:p>
          <w:p w:rsidR="00063084" w:rsidRPr="00700685" w:rsidRDefault="00063084" w:rsidP="00700685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063084" w:rsidTr="00700685">
        <w:trPr>
          <w:trHeight w:val="1042"/>
        </w:trPr>
        <w:tc>
          <w:tcPr>
            <w:tcW w:w="3652" w:type="dxa"/>
          </w:tcPr>
          <w:p w:rsidR="006709D0" w:rsidRDefault="00925F73" w:rsidP="006709D0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مشاهده و مشارکت در ترمیم </w:t>
            </w:r>
            <w:r w:rsidR="006709D0">
              <w:rPr>
                <w:rFonts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  <w:p w:rsidR="00063084" w:rsidRDefault="00925F73" w:rsidP="006709D0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اپی ز</w:t>
            </w:r>
            <w:r w:rsidR="006709D0">
              <w:rPr>
                <w:rFonts w:hint="cs"/>
                <w:b/>
                <w:bCs/>
                <w:sz w:val="28"/>
                <w:szCs w:val="28"/>
                <w:rtl/>
              </w:rPr>
              <w:t>یو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تومی</w:t>
            </w:r>
          </w:p>
          <w:p w:rsidR="00564661" w:rsidRDefault="00564661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564661" w:rsidRDefault="00564661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063084" w:rsidRDefault="00063084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063084" w:rsidRDefault="00063084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063084" w:rsidRDefault="00063084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</w:tcPr>
          <w:p w:rsidR="00063084" w:rsidRDefault="00063084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3084" w:rsidTr="002D3F04">
        <w:tc>
          <w:tcPr>
            <w:tcW w:w="3652" w:type="dxa"/>
          </w:tcPr>
          <w:p w:rsidR="00564661" w:rsidRDefault="00925F73" w:rsidP="00700685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شرکت در راند روزانه</w:t>
            </w:r>
          </w:p>
          <w:p w:rsidR="00564661" w:rsidRDefault="00564661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564661" w:rsidRDefault="00564661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063084" w:rsidRDefault="00063084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063084" w:rsidRDefault="00063084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063084" w:rsidRDefault="00063084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</w:tcPr>
          <w:p w:rsidR="00063084" w:rsidRDefault="00063084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3084" w:rsidTr="002D3F04">
        <w:tc>
          <w:tcPr>
            <w:tcW w:w="3652" w:type="dxa"/>
          </w:tcPr>
          <w:p w:rsidR="00063084" w:rsidRDefault="00925F73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نوشتن دستورات داروئی تحت نظارت رزیدنت یا اتند</w:t>
            </w:r>
          </w:p>
          <w:p w:rsidR="00564661" w:rsidRDefault="00564661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063084" w:rsidRDefault="00063084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063084" w:rsidRDefault="00063084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063084" w:rsidRDefault="00063084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</w:tcPr>
          <w:p w:rsidR="00063084" w:rsidRDefault="00063084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2D3F04" w:rsidRDefault="002D3F04" w:rsidP="00706297">
      <w:pPr>
        <w:ind w:left="-733" w:right="-284"/>
        <w:rPr>
          <w:b/>
          <w:bCs/>
          <w:sz w:val="28"/>
          <w:szCs w:val="28"/>
          <w:rtl/>
        </w:rPr>
      </w:pPr>
    </w:p>
    <w:p w:rsidR="00192DA1" w:rsidRDefault="005B0374" w:rsidP="00706297">
      <w:pPr>
        <w:ind w:left="-733" w:right="-28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ا</w:t>
      </w:r>
      <w:r w:rsidR="00192DA1">
        <w:rPr>
          <w:rFonts w:hint="cs"/>
          <w:b/>
          <w:bCs/>
          <w:sz w:val="28"/>
          <w:szCs w:val="28"/>
          <w:rtl/>
        </w:rPr>
        <w:t>قدامات</w:t>
      </w:r>
      <w:r w:rsidR="00706297">
        <w:rPr>
          <w:rFonts w:hint="cs"/>
          <w:b/>
          <w:bCs/>
          <w:sz w:val="28"/>
          <w:szCs w:val="28"/>
          <w:rtl/>
        </w:rPr>
        <w:t xml:space="preserve"> عملی </w:t>
      </w:r>
      <w:r w:rsidR="00192DA1">
        <w:rPr>
          <w:rFonts w:hint="cs"/>
          <w:b/>
          <w:bCs/>
          <w:sz w:val="28"/>
          <w:szCs w:val="28"/>
          <w:rtl/>
        </w:rPr>
        <w:t>که باید تحت نظارت مستقیم استاد و یا دستیاردر درمانگاه ژنیکولوژی انجام شود.</w:t>
      </w:r>
      <w:r w:rsidR="00706297">
        <w:rPr>
          <w:rFonts w:hint="cs"/>
          <w:b/>
          <w:bCs/>
          <w:sz w:val="28"/>
          <w:szCs w:val="28"/>
          <w:rtl/>
        </w:rPr>
        <w:t>(بجز شرح حال)</w:t>
      </w:r>
    </w:p>
    <w:p w:rsidR="00706297" w:rsidRDefault="00706297" w:rsidP="00706297">
      <w:pPr>
        <w:ind w:left="-733" w:right="-28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1-انجام پاپ اسمیر</w:t>
      </w:r>
    </w:p>
    <w:p w:rsidR="00706297" w:rsidRDefault="00706297" w:rsidP="00706297">
      <w:pPr>
        <w:ind w:left="-733" w:right="-28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2-گذاشتن اسپکولوم</w:t>
      </w:r>
    </w:p>
    <w:p w:rsidR="00706297" w:rsidRDefault="00706297" w:rsidP="00192DA1">
      <w:pPr>
        <w:ind w:left="-733" w:right="-28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3-معاینه دو دستی ژنیتال خانم غیر باردار</w:t>
      </w:r>
    </w:p>
    <w:p w:rsidR="00192DA1" w:rsidRDefault="00706297" w:rsidP="00366D41">
      <w:pPr>
        <w:ind w:left="-733" w:right="-28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4-مشاهده کولپوسکوپی</w:t>
      </w:r>
    </w:p>
    <w:p w:rsidR="00706297" w:rsidRDefault="00706297" w:rsidP="00366D41">
      <w:pPr>
        <w:ind w:left="-733" w:right="-28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5-مشاهده بیوپسی آندومتر</w:t>
      </w:r>
    </w:p>
    <w:p w:rsidR="00706297" w:rsidRDefault="00706297" w:rsidP="00366D41">
      <w:pPr>
        <w:ind w:left="-733" w:right="-28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6- مشاهده بیوپسی سرویکس یا دهانه رحم</w:t>
      </w:r>
    </w:p>
    <w:p w:rsidR="00706297" w:rsidRDefault="00706297" w:rsidP="00366D41">
      <w:pPr>
        <w:ind w:left="-733" w:right="-28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7-نسخه نویسی تحت نظارت رزیدنت ارشد</w:t>
      </w:r>
    </w:p>
    <w:p w:rsidR="00706297" w:rsidRDefault="00706297" w:rsidP="00366D41">
      <w:pPr>
        <w:ind w:left="-733" w:right="-28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8-گذاشتن </w:t>
      </w:r>
      <w:r>
        <w:rPr>
          <w:b/>
          <w:bCs/>
          <w:sz w:val="28"/>
          <w:szCs w:val="28"/>
        </w:rPr>
        <w:t>IUD</w:t>
      </w:r>
      <w:r>
        <w:rPr>
          <w:rFonts w:hint="cs"/>
          <w:b/>
          <w:bCs/>
          <w:sz w:val="28"/>
          <w:szCs w:val="28"/>
          <w:rtl/>
        </w:rPr>
        <w:t xml:space="preserve"> تحت نظارت مستقیم رزیدنت ارشد یا اتند</w:t>
      </w:r>
    </w:p>
    <w:p w:rsidR="00706297" w:rsidRDefault="00706297" w:rsidP="00366D41">
      <w:pPr>
        <w:ind w:left="-733" w:right="-28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9-ارائه شرح حال ،معاینه،تشخیص افتراقیها و درمان در درمانگاه ژنیکولوژي الزامی است.</w:t>
      </w:r>
    </w:p>
    <w:tbl>
      <w:tblPr>
        <w:tblStyle w:val="TableGrid"/>
        <w:bidiVisual/>
        <w:tblW w:w="0" w:type="auto"/>
        <w:tblInd w:w="-733" w:type="dxa"/>
        <w:tblLook w:val="04A0"/>
      </w:tblPr>
      <w:tblGrid>
        <w:gridCol w:w="2493"/>
        <w:gridCol w:w="2493"/>
        <w:gridCol w:w="2493"/>
        <w:gridCol w:w="2494"/>
      </w:tblGrid>
      <w:tr w:rsidR="00706297" w:rsidTr="00706297">
        <w:trPr>
          <w:trHeight w:val="1631"/>
        </w:trPr>
        <w:tc>
          <w:tcPr>
            <w:tcW w:w="2493" w:type="dxa"/>
          </w:tcPr>
          <w:p w:rsidR="00706297" w:rsidRDefault="00706297" w:rsidP="00E8705D">
            <w:pPr>
              <w:ind w:right="-28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Cc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بیمار و</w:t>
            </w:r>
            <w:r>
              <w:rPr>
                <w:b/>
                <w:bCs/>
                <w:sz w:val="28"/>
                <w:szCs w:val="28"/>
              </w:rPr>
              <w:t>PI</w:t>
            </w:r>
          </w:p>
          <w:p w:rsidR="00706297" w:rsidRDefault="00706297" w:rsidP="00E8705D">
            <w:pPr>
              <w:ind w:right="-284"/>
              <w:jc w:val="center"/>
              <w:rPr>
                <w:b/>
                <w:bCs/>
                <w:sz w:val="28"/>
                <w:szCs w:val="28"/>
              </w:rPr>
            </w:pPr>
          </w:p>
          <w:p w:rsidR="00706297" w:rsidRDefault="00706297" w:rsidP="00E8705D">
            <w:pPr>
              <w:ind w:right="-28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3" w:type="dxa"/>
          </w:tcPr>
          <w:p w:rsidR="00706297" w:rsidRDefault="00706297" w:rsidP="00E8705D">
            <w:pPr>
              <w:ind w:right="-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معاینه بیمار</w:t>
            </w:r>
          </w:p>
        </w:tc>
        <w:tc>
          <w:tcPr>
            <w:tcW w:w="2493" w:type="dxa"/>
          </w:tcPr>
          <w:p w:rsidR="00706297" w:rsidRDefault="00706297" w:rsidP="00E8705D">
            <w:pPr>
              <w:ind w:right="-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تشخیص افتراقیها</w:t>
            </w:r>
          </w:p>
        </w:tc>
        <w:tc>
          <w:tcPr>
            <w:tcW w:w="2494" w:type="dxa"/>
          </w:tcPr>
          <w:p w:rsidR="00706297" w:rsidRDefault="00706297" w:rsidP="00E8705D">
            <w:pPr>
              <w:ind w:right="-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درمان</w:t>
            </w:r>
          </w:p>
        </w:tc>
      </w:tr>
      <w:tr w:rsidR="00706297" w:rsidTr="005E6064">
        <w:trPr>
          <w:trHeight w:val="2405"/>
        </w:trPr>
        <w:tc>
          <w:tcPr>
            <w:tcW w:w="2493" w:type="dxa"/>
          </w:tcPr>
          <w:p w:rsidR="00706297" w:rsidRDefault="00706297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706297" w:rsidRDefault="00706297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706297" w:rsidRDefault="00706297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706297" w:rsidRDefault="00706297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706297" w:rsidRDefault="00706297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706297" w:rsidRDefault="00706297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706297" w:rsidRDefault="00706297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706297" w:rsidRDefault="00706297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706297" w:rsidRDefault="00706297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93" w:type="dxa"/>
          </w:tcPr>
          <w:p w:rsidR="00706297" w:rsidRDefault="00706297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93" w:type="dxa"/>
          </w:tcPr>
          <w:p w:rsidR="00706297" w:rsidRDefault="00706297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94" w:type="dxa"/>
          </w:tcPr>
          <w:p w:rsidR="00706297" w:rsidRDefault="00706297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06297" w:rsidTr="00706297">
        <w:tc>
          <w:tcPr>
            <w:tcW w:w="2493" w:type="dxa"/>
          </w:tcPr>
          <w:p w:rsidR="00706297" w:rsidRDefault="00706297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706297" w:rsidRDefault="00706297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706297" w:rsidRDefault="00706297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706297" w:rsidRDefault="00706297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706297" w:rsidRDefault="00706297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706297" w:rsidRDefault="00706297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706297" w:rsidRDefault="00706297" w:rsidP="00706297">
            <w:pPr>
              <w:tabs>
                <w:tab w:val="left" w:pos="1826"/>
              </w:tabs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93" w:type="dxa"/>
          </w:tcPr>
          <w:p w:rsidR="00706297" w:rsidRDefault="00706297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93" w:type="dxa"/>
          </w:tcPr>
          <w:p w:rsidR="00706297" w:rsidRDefault="00706297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94" w:type="dxa"/>
          </w:tcPr>
          <w:p w:rsidR="00706297" w:rsidRDefault="00706297" w:rsidP="00366D4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B0374" w:rsidRDefault="005B0374" w:rsidP="00980EB1">
      <w:pPr>
        <w:ind w:right="-284"/>
        <w:rPr>
          <w:b/>
          <w:bCs/>
          <w:sz w:val="28"/>
          <w:szCs w:val="28"/>
          <w:rtl/>
        </w:rPr>
      </w:pPr>
    </w:p>
    <w:p w:rsidR="005B0374" w:rsidRDefault="005B0374" w:rsidP="00980EB1">
      <w:pPr>
        <w:ind w:right="-284"/>
        <w:rPr>
          <w:b/>
          <w:bCs/>
          <w:sz w:val="28"/>
          <w:szCs w:val="28"/>
          <w:rtl/>
        </w:rPr>
      </w:pPr>
    </w:p>
    <w:p w:rsidR="005B0374" w:rsidRDefault="005B0374" w:rsidP="00980EB1">
      <w:pPr>
        <w:ind w:right="-284"/>
        <w:rPr>
          <w:b/>
          <w:bCs/>
          <w:sz w:val="28"/>
          <w:szCs w:val="28"/>
          <w:rtl/>
        </w:rPr>
      </w:pPr>
    </w:p>
    <w:p w:rsidR="005B0374" w:rsidRDefault="005B0374" w:rsidP="00980EB1">
      <w:pPr>
        <w:ind w:right="-284"/>
        <w:rPr>
          <w:b/>
          <w:bCs/>
          <w:sz w:val="28"/>
          <w:szCs w:val="28"/>
          <w:rtl/>
        </w:rPr>
      </w:pPr>
    </w:p>
    <w:p w:rsidR="005B0374" w:rsidRDefault="005B0374" w:rsidP="00980EB1">
      <w:pPr>
        <w:ind w:right="-284"/>
        <w:rPr>
          <w:b/>
          <w:bCs/>
          <w:sz w:val="28"/>
          <w:szCs w:val="28"/>
          <w:rtl/>
        </w:rPr>
      </w:pPr>
    </w:p>
    <w:p w:rsidR="00101DBA" w:rsidRDefault="00F261B1" w:rsidP="00980EB1">
      <w:pPr>
        <w:ind w:right="-28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اقداماتی که بایستی کارورز در درمانگاه نازایی با نظارت استاد یا رزیدنت انجام دهد.</w:t>
      </w:r>
    </w:p>
    <w:p w:rsidR="00F261B1" w:rsidRDefault="00F261B1" w:rsidP="00980EB1">
      <w:pPr>
        <w:ind w:right="-28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شرح حال و معاینه بیمار</w:t>
      </w:r>
    </w:p>
    <w:p w:rsidR="00F261B1" w:rsidRDefault="00F261B1" w:rsidP="00980EB1">
      <w:pPr>
        <w:ind w:right="-28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تشخیص و تشخیص افتراقی ها</w:t>
      </w:r>
    </w:p>
    <w:p w:rsidR="00F261B1" w:rsidRDefault="00F261B1" w:rsidP="00980EB1">
      <w:pPr>
        <w:ind w:right="-28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اقدامات تشخیصی</w:t>
      </w:r>
    </w:p>
    <w:p w:rsidR="00F261B1" w:rsidRDefault="00F261B1" w:rsidP="00980EB1">
      <w:pPr>
        <w:ind w:right="-28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اقدامات درمانی</w:t>
      </w:r>
    </w:p>
    <w:p w:rsidR="00F261B1" w:rsidRDefault="00F261B1" w:rsidP="00980EB1">
      <w:pPr>
        <w:ind w:right="-284"/>
        <w:rPr>
          <w:b/>
          <w:bCs/>
          <w:sz w:val="28"/>
          <w:szCs w:val="28"/>
          <w:rtl/>
        </w:rPr>
      </w:pPr>
    </w:p>
    <w:p w:rsidR="00F261B1" w:rsidRDefault="00F261B1" w:rsidP="009169BC">
      <w:pPr>
        <w:ind w:right="-28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ارائه شرح حال ،معاینه و تشخیص افتراقیها و درمان در درمانگاه </w:t>
      </w:r>
      <w:r w:rsidR="009169BC">
        <w:rPr>
          <w:rFonts w:hint="cs"/>
          <w:b/>
          <w:bCs/>
          <w:sz w:val="28"/>
          <w:szCs w:val="28"/>
          <w:rtl/>
        </w:rPr>
        <w:t>نازایی</w:t>
      </w:r>
      <w:r>
        <w:rPr>
          <w:rFonts w:hint="cs"/>
          <w:b/>
          <w:bCs/>
          <w:sz w:val="28"/>
          <w:szCs w:val="28"/>
          <w:rtl/>
        </w:rPr>
        <w:t xml:space="preserve"> الزامی است.</w:t>
      </w:r>
    </w:p>
    <w:p w:rsidR="00F261B1" w:rsidRDefault="00F261B1" w:rsidP="00980EB1">
      <w:pPr>
        <w:ind w:right="-284"/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-733" w:type="dxa"/>
        <w:tblLook w:val="04A0"/>
      </w:tblPr>
      <w:tblGrid>
        <w:gridCol w:w="2493"/>
        <w:gridCol w:w="2493"/>
        <w:gridCol w:w="2493"/>
        <w:gridCol w:w="2494"/>
      </w:tblGrid>
      <w:tr w:rsidR="00F261B1" w:rsidTr="00937CB7">
        <w:trPr>
          <w:trHeight w:val="1631"/>
        </w:trPr>
        <w:tc>
          <w:tcPr>
            <w:tcW w:w="2493" w:type="dxa"/>
          </w:tcPr>
          <w:p w:rsidR="00F261B1" w:rsidRDefault="00F261B1" w:rsidP="005B0374">
            <w:pPr>
              <w:ind w:right="-28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Cc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بیمار و</w:t>
            </w:r>
            <w:r>
              <w:rPr>
                <w:b/>
                <w:bCs/>
                <w:sz w:val="28"/>
                <w:szCs w:val="28"/>
              </w:rPr>
              <w:t>PI</w:t>
            </w:r>
          </w:p>
          <w:p w:rsidR="00F261B1" w:rsidRDefault="00F261B1" w:rsidP="005B0374">
            <w:pPr>
              <w:ind w:right="-284"/>
              <w:jc w:val="center"/>
              <w:rPr>
                <w:b/>
                <w:bCs/>
                <w:sz w:val="28"/>
                <w:szCs w:val="28"/>
              </w:rPr>
            </w:pPr>
          </w:p>
          <w:p w:rsidR="00F261B1" w:rsidRDefault="00F261B1" w:rsidP="005B0374">
            <w:pPr>
              <w:ind w:right="-28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3" w:type="dxa"/>
          </w:tcPr>
          <w:p w:rsidR="00F261B1" w:rsidRDefault="00F261B1" w:rsidP="005B0374">
            <w:pPr>
              <w:ind w:right="-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معاینه بیمار</w:t>
            </w:r>
          </w:p>
        </w:tc>
        <w:tc>
          <w:tcPr>
            <w:tcW w:w="2493" w:type="dxa"/>
          </w:tcPr>
          <w:p w:rsidR="00F261B1" w:rsidRDefault="00F261B1" w:rsidP="005B0374">
            <w:pPr>
              <w:ind w:right="-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تشخیص افتراقیها</w:t>
            </w:r>
          </w:p>
        </w:tc>
        <w:tc>
          <w:tcPr>
            <w:tcW w:w="2494" w:type="dxa"/>
          </w:tcPr>
          <w:p w:rsidR="00F261B1" w:rsidRDefault="00F261B1" w:rsidP="005B0374">
            <w:pPr>
              <w:ind w:right="-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درمان</w:t>
            </w:r>
          </w:p>
        </w:tc>
      </w:tr>
      <w:tr w:rsidR="00F261B1" w:rsidTr="00937CB7">
        <w:trPr>
          <w:trHeight w:val="2405"/>
        </w:trPr>
        <w:tc>
          <w:tcPr>
            <w:tcW w:w="2493" w:type="dxa"/>
          </w:tcPr>
          <w:p w:rsidR="00F261B1" w:rsidRDefault="00F261B1" w:rsidP="00937CB7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F261B1" w:rsidRDefault="00F261B1" w:rsidP="00937CB7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F261B1" w:rsidRDefault="00F261B1" w:rsidP="00937CB7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F261B1" w:rsidRDefault="00F261B1" w:rsidP="00937CB7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F261B1" w:rsidRDefault="00F261B1" w:rsidP="00937CB7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F261B1" w:rsidRDefault="00F261B1" w:rsidP="00937CB7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F261B1" w:rsidRDefault="00F261B1" w:rsidP="00937CB7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F261B1" w:rsidRDefault="00F261B1" w:rsidP="00937CB7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F261B1" w:rsidRDefault="00F261B1" w:rsidP="00937CB7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93" w:type="dxa"/>
          </w:tcPr>
          <w:p w:rsidR="00F261B1" w:rsidRDefault="00F261B1" w:rsidP="00937CB7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93" w:type="dxa"/>
          </w:tcPr>
          <w:p w:rsidR="00F261B1" w:rsidRDefault="00F261B1" w:rsidP="00937CB7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94" w:type="dxa"/>
          </w:tcPr>
          <w:p w:rsidR="00F261B1" w:rsidRDefault="00F261B1" w:rsidP="00937CB7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261B1" w:rsidTr="00937CB7">
        <w:tc>
          <w:tcPr>
            <w:tcW w:w="2493" w:type="dxa"/>
          </w:tcPr>
          <w:p w:rsidR="00F261B1" w:rsidRDefault="00F261B1" w:rsidP="00937CB7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F261B1" w:rsidRDefault="00F261B1" w:rsidP="00937CB7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F261B1" w:rsidRDefault="00F261B1" w:rsidP="00937CB7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F261B1" w:rsidRDefault="00F261B1" w:rsidP="00937CB7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F261B1" w:rsidRDefault="00F261B1" w:rsidP="00937CB7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F261B1" w:rsidRDefault="00F261B1" w:rsidP="00937CB7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F261B1" w:rsidRDefault="00F261B1" w:rsidP="00937CB7">
            <w:pPr>
              <w:tabs>
                <w:tab w:val="left" w:pos="1826"/>
              </w:tabs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93" w:type="dxa"/>
          </w:tcPr>
          <w:p w:rsidR="00F261B1" w:rsidRDefault="00F261B1" w:rsidP="00937CB7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93" w:type="dxa"/>
          </w:tcPr>
          <w:p w:rsidR="00F261B1" w:rsidRDefault="00F261B1" w:rsidP="00937CB7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94" w:type="dxa"/>
          </w:tcPr>
          <w:p w:rsidR="00F261B1" w:rsidRDefault="00F261B1" w:rsidP="00937CB7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F261B1" w:rsidRDefault="00F261B1" w:rsidP="00F261B1">
      <w:pPr>
        <w:ind w:right="-284"/>
        <w:rPr>
          <w:b/>
          <w:bCs/>
          <w:sz w:val="28"/>
          <w:szCs w:val="28"/>
          <w:rtl/>
        </w:rPr>
      </w:pPr>
    </w:p>
    <w:p w:rsidR="00ED6A5B" w:rsidRDefault="00ED6A5B" w:rsidP="00980EB1">
      <w:pPr>
        <w:ind w:right="-284"/>
        <w:rPr>
          <w:b/>
          <w:bCs/>
          <w:sz w:val="28"/>
          <w:szCs w:val="28"/>
          <w:rtl/>
        </w:rPr>
      </w:pPr>
    </w:p>
    <w:p w:rsidR="00ED6A5B" w:rsidRDefault="00ED6A5B" w:rsidP="00A12377">
      <w:pPr>
        <w:ind w:right="-284"/>
        <w:jc w:val="center"/>
        <w:rPr>
          <w:b/>
          <w:bCs/>
          <w:sz w:val="28"/>
          <w:szCs w:val="28"/>
          <w:rtl/>
        </w:rPr>
      </w:pPr>
    </w:p>
    <w:p w:rsidR="005B0374" w:rsidRDefault="005B0374" w:rsidP="00980EB1">
      <w:pPr>
        <w:ind w:right="-284"/>
        <w:rPr>
          <w:b/>
          <w:bCs/>
          <w:sz w:val="28"/>
          <w:szCs w:val="28"/>
          <w:rtl/>
        </w:rPr>
      </w:pPr>
    </w:p>
    <w:p w:rsidR="005B0374" w:rsidRPr="00A12377" w:rsidRDefault="00A12377" w:rsidP="00A12377">
      <w:pPr>
        <w:ind w:right="-284"/>
        <w:jc w:val="center"/>
        <w:rPr>
          <w:b/>
          <w:bCs/>
          <w:sz w:val="36"/>
          <w:szCs w:val="36"/>
          <w:rtl/>
        </w:rPr>
      </w:pPr>
      <w:r w:rsidRPr="00A12377">
        <w:rPr>
          <w:rFonts w:hint="cs"/>
          <w:b/>
          <w:bCs/>
          <w:sz w:val="36"/>
          <w:szCs w:val="36"/>
          <w:rtl/>
        </w:rPr>
        <w:t>پایان</w:t>
      </w:r>
    </w:p>
    <w:p w:rsidR="005B0374" w:rsidRDefault="005B0374" w:rsidP="00980EB1">
      <w:pPr>
        <w:ind w:right="-284"/>
        <w:rPr>
          <w:b/>
          <w:bCs/>
          <w:sz w:val="28"/>
          <w:szCs w:val="28"/>
          <w:rtl/>
        </w:rPr>
      </w:pPr>
    </w:p>
    <w:p w:rsidR="005B0374" w:rsidRDefault="005B0374" w:rsidP="00980EB1">
      <w:pPr>
        <w:ind w:right="-284"/>
        <w:rPr>
          <w:b/>
          <w:bCs/>
          <w:sz w:val="28"/>
          <w:szCs w:val="28"/>
          <w:rtl/>
        </w:rPr>
      </w:pPr>
    </w:p>
    <w:p w:rsidR="005B0374" w:rsidRDefault="005B0374" w:rsidP="00980EB1">
      <w:pPr>
        <w:ind w:right="-284"/>
        <w:rPr>
          <w:b/>
          <w:bCs/>
          <w:sz w:val="28"/>
          <w:szCs w:val="28"/>
          <w:rtl/>
        </w:rPr>
      </w:pPr>
    </w:p>
    <w:p w:rsidR="00936CBF" w:rsidRDefault="00936CBF" w:rsidP="00980EB1">
      <w:pPr>
        <w:ind w:right="-284"/>
        <w:rPr>
          <w:b/>
          <w:bCs/>
          <w:sz w:val="28"/>
          <w:szCs w:val="28"/>
          <w:rtl/>
        </w:rPr>
      </w:pPr>
    </w:p>
    <w:p w:rsidR="00980EB1" w:rsidRDefault="00F261B1" w:rsidP="00980EB1">
      <w:pPr>
        <w:ind w:right="-28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ثبت اطلاعات مربوط به کنفرانس درون بخشی یا ژورنال کلاب</w:t>
      </w:r>
    </w:p>
    <w:p w:rsidR="005B0374" w:rsidRDefault="005B0374" w:rsidP="00980EB1">
      <w:pPr>
        <w:ind w:right="-284"/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994"/>
        <w:gridCol w:w="1994"/>
        <w:gridCol w:w="1995"/>
        <w:gridCol w:w="1614"/>
        <w:gridCol w:w="2376"/>
      </w:tblGrid>
      <w:tr w:rsidR="00F261B1" w:rsidTr="005B0374">
        <w:tc>
          <w:tcPr>
            <w:tcW w:w="1994" w:type="dxa"/>
          </w:tcPr>
          <w:p w:rsidR="00F261B1" w:rsidRDefault="00F261B1" w:rsidP="005B0374">
            <w:pPr>
              <w:ind w:right="-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موضوع</w:t>
            </w:r>
          </w:p>
          <w:p w:rsidR="005B0374" w:rsidRDefault="005B0374" w:rsidP="005B0374">
            <w:pPr>
              <w:ind w:right="-284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4" w:type="dxa"/>
          </w:tcPr>
          <w:p w:rsidR="00F261B1" w:rsidRDefault="00F261B1" w:rsidP="005B0374">
            <w:pPr>
              <w:ind w:right="-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ضعیف</w:t>
            </w:r>
          </w:p>
        </w:tc>
        <w:tc>
          <w:tcPr>
            <w:tcW w:w="1995" w:type="dxa"/>
          </w:tcPr>
          <w:p w:rsidR="00F261B1" w:rsidRDefault="00F261B1" w:rsidP="005B0374">
            <w:pPr>
              <w:ind w:right="-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متوسط</w:t>
            </w:r>
          </w:p>
        </w:tc>
        <w:tc>
          <w:tcPr>
            <w:tcW w:w="1614" w:type="dxa"/>
          </w:tcPr>
          <w:p w:rsidR="00F261B1" w:rsidRDefault="00F261B1" w:rsidP="005B0374">
            <w:pPr>
              <w:ind w:right="-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خوب</w:t>
            </w:r>
          </w:p>
        </w:tc>
        <w:tc>
          <w:tcPr>
            <w:tcW w:w="2376" w:type="dxa"/>
          </w:tcPr>
          <w:p w:rsidR="00F261B1" w:rsidRDefault="00F261B1" w:rsidP="005B0374">
            <w:pPr>
              <w:ind w:right="-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امضا استاد و تاریخ</w:t>
            </w:r>
          </w:p>
        </w:tc>
      </w:tr>
      <w:tr w:rsidR="00F261B1" w:rsidTr="005B0374">
        <w:trPr>
          <w:trHeight w:val="514"/>
        </w:trPr>
        <w:tc>
          <w:tcPr>
            <w:tcW w:w="1994" w:type="dxa"/>
          </w:tcPr>
          <w:p w:rsidR="00F261B1" w:rsidRDefault="00F261B1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2D3F04" w:rsidRDefault="002D3F04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2D3F04" w:rsidRDefault="002D3F04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4" w:type="dxa"/>
          </w:tcPr>
          <w:p w:rsidR="00F261B1" w:rsidRDefault="00F261B1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5" w:type="dxa"/>
          </w:tcPr>
          <w:p w:rsidR="00F261B1" w:rsidRDefault="00F261B1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4" w:type="dxa"/>
          </w:tcPr>
          <w:p w:rsidR="00F261B1" w:rsidRDefault="00F261B1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76" w:type="dxa"/>
          </w:tcPr>
          <w:p w:rsidR="00F261B1" w:rsidRDefault="00F261B1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261B1" w:rsidTr="005B0374">
        <w:trPr>
          <w:trHeight w:val="407"/>
        </w:trPr>
        <w:tc>
          <w:tcPr>
            <w:tcW w:w="1994" w:type="dxa"/>
          </w:tcPr>
          <w:p w:rsidR="00F261B1" w:rsidRDefault="00F261B1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2D3F04" w:rsidRDefault="002D3F04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2D3F04" w:rsidRDefault="002D3F04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4" w:type="dxa"/>
          </w:tcPr>
          <w:p w:rsidR="00F261B1" w:rsidRDefault="00F261B1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5" w:type="dxa"/>
          </w:tcPr>
          <w:p w:rsidR="00F261B1" w:rsidRDefault="00F261B1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4" w:type="dxa"/>
          </w:tcPr>
          <w:p w:rsidR="00F261B1" w:rsidRDefault="00F261B1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76" w:type="dxa"/>
          </w:tcPr>
          <w:p w:rsidR="00F261B1" w:rsidRDefault="00F261B1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5B0374" w:rsidRDefault="005B0374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5B0374" w:rsidRDefault="005B0374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5B0374" w:rsidRDefault="005B0374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261B1" w:rsidTr="005B0374">
        <w:trPr>
          <w:trHeight w:val="412"/>
        </w:trPr>
        <w:tc>
          <w:tcPr>
            <w:tcW w:w="1994" w:type="dxa"/>
          </w:tcPr>
          <w:p w:rsidR="00F261B1" w:rsidRDefault="00F261B1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2D3F04" w:rsidRDefault="002D3F04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4" w:type="dxa"/>
          </w:tcPr>
          <w:p w:rsidR="00F261B1" w:rsidRDefault="00F261B1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5" w:type="dxa"/>
          </w:tcPr>
          <w:p w:rsidR="00F261B1" w:rsidRDefault="00F261B1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4" w:type="dxa"/>
          </w:tcPr>
          <w:p w:rsidR="00F261B1" w:rsidRDefault="00F261B1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76" w:type="dxa"/>
          </w:tcPr>
          <w:p w:rsidR="00F261B1" w:rsidRDefault="00F261B1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5B0374" w:rsidRDefault="005B0374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5B0374" w:rsidRDefault="005B0374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5B0374" w:rsidRDefault="005B0374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261B1" w:rsidTr="005B0374">
        <w:trPr>
          <w:trHeight w:val="419"/>
        </w:trPr>
        <w:tc>
          <w:tcPr>
            <w:tcW w:w="1994" w:type="dxa"/>
          </w:tcPr>
          <w:p w:rsidR="00F261B1" w:rsidRDefault="00F261B1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2D3F04" w:rsidRDefault="002D3F04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4" w:type="dxa"/>
          </w:tcPr>
          <w:p w:rsidR="00F261B1" w:rsidRDefault="00F261B1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5" w:type="dxa"/>
          </w:tcPr>
          <w:p w:rsidR="00F261B1" w:rsidRDefault="00F261B1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4" w:type="dxa"/>
          </w:tcPr>
          <w:p w:rsidR="00F261B1" w:rsidRDefault="00F261B1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76" w:type="dxa"/>
          </w:tcPr>
          <w:p w:rsidR="00F261B1" w:rsidRDefault="00F261B1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5B0374" w:rsidRDefault="005B0374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5B0374" w:rsidRDefault="005B0374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5B0374" w:rsidRDefault="005B0374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ED6A5B" w:rsidRDefault="00ED6A5B" w:rsidP="00980EB1">
      <w:pPr>
        <w:ind w:right="-284"/>
        <w:rPr>
          <w:b/>
          <w:bCs/>
          <w:sz w:val="28"/>
          <w:szCs w:val="28"/>
          <w:rtl/>
        </w:rPr>
      </w:pPr>
    </w:p>
    <w:p w:rsidR="005B0374" w:rsidRDefault="005B0374" w:rsidP="00980EB1">
      <w:pPr>
        <w:ind w:right="-284"/>
        <w:rPr>
          <w:b/>
          <w:bCs/>
          <w:sz w:val="28"/>
          <w:szCs w:val="28"/>
          <w:rtl/>
        </w:rPr>
      </w:pPr>
    </w:p>
    <w:p w:rsidR="005B0374" w:rsidRDefault="005B0374" w:rsidP="00980EB1">
      <w:pPr>
        <w:ind w:right="-284"/>
        <w:rPr>
          <w:b/>
          <w:bCs/>
          <w:sz w:val="28"/>
          <w:szCs w:val="28"/>
          <w:rtl/>
        </w:rPr>
      </w:pPr>
    </w:p>
    <w:p w:rsidR="005B0374" w:rsidRDefault="005B0374" w:rsidP="00980EB1">
      <w:pPr>
        <w:ind w:right="-284"/>
        <w:rPr>
          <w:b/>
          <w:bCs/>
          <w:sz w:val="28"/>
          <w:szCs w:val="28"/>
          <w:rtl/>
        </w:rPr>
      </w:pPr>
    </w:p>
    <w:p w:rsidR="005B0374" w:rsidRDefault="005B0374" w:rsidP="00980EB1">
      <w:pPr>
        <w:ind w:right="-284"/>
        <w:rPr>
          <w:b/>
          <w:bCs/>
          <w:sz w:val="28"/>
          <w:szCs w:val="28"/>
          <w:rtl/>
        </w:rPr>
      </w:pPr>
    </w:p>
    <w:p w:rsidR="005B0374" w:rsidRDefault="005B0374" w:rsidP="00980EB1">
      <w:pPr>
        <w:ind w:right="-284"/>
        <w:rPr>
          <w:b/>
          <w:bCs/>
          <w:sz w:val="28"/>
          <w:szCs w:val="28"/>
          <w:rtl/>
        </w:rPr>
      </w:pPr>
    </w:p>
    <w:p w:rsidR="005B0374" w:rsidRDefault="005B0374" w:rsidP="00980EB1">
      <w:pPr>
        <w:ind w:right="-284"/>
        <w:rPr>
          <w:b/>
          <w:bCs/>
          <w:sz w:val="28"/>
          <w:szCs w:val="28"/>
          <w:rtl/>
        </w:rPr>
      </w:pPr>
    </w:p>
    <w:p w:rsidR="005B0374" w:rsidRDefault="005B0374" w:rsidP="00980EB1">
      <w:pPr>
        <w:ind w:right="-284"/>
        <w:rPr>
          <w:b/>
          <w:bCs/>
          <w:sz w:val="28"/>
          <w:szCs w:val="28"/>
          <w:rtl/>
        </w:rPr>
      </w:pPr>
    </w:p>
    <w:p w:rsidR="005B0374" w:rsidRDefault="005B0374" w:rsidP="00980EB1">
      <w:pPr>
        <w:ind w:right="-284"/>
        <w:rPr>
          <w:b/>
          <w:bCs/>
          <w:sz w:val="28"/>
          <w:szCs w:val="28"/>
          <w:rtl/>
        </w:rPr>
      </w:pPr>
    </w:p>
    <w:p w:rsidR="005B0374" w:rsidRDefault="005B0374" w:rsidP="00980EB1">
      <w:pPr>
        <w:ind w:right="-284"/>
        <w:rPr>
          <w:b/>
          <w:bCs/>
          <w:sz w:val="28"/>
          <w:szCs w:val="28"/>
          <w:rtl/>
        </w:rPr>
      </w:pPr>
    </w:p>
    <w:p w:rsidR="005B0374" w:rsidRDefault="005B0374" w:rsidP="00980EB1">
      <w:pPr>
        <w:ind w:right="-284"/>
        <w:rPr>
          <w:b/>
          <w:bCs/>
          <w:sz w:val="28"/>
          <w:szCs w:val="28"/>
          <w:rtl/>
        </w:rPr>
      </w:pPr>
    </w:p>
    <w:p w:rsidR="005B0374" w:rsidRDefault="005B0374" w:rsidP="00980EB1">
      <w:pPr>
        <w:ind w:right="-284"/>
        <w:rPr>
          <w:b/>
          <w:bCs/>
          <w:sz w:val="28"/>
          <w:szCs w:val="28"/>
          <w:rtl/>
        </w:rPr>
      </w:pPr>
    </w:p>
    <w:p w:rsidR="005B0374" w:rsidRDefault="005B0374" w:rsidP="00980EB1">
      <w:pPr>
        <w:ind w:right="-284"/>
        <w:rPr>
          <w:b/>
          <w:bCs/>
          <w:sz w:val="28"/>
          <w:szCs w:val="28"/>
          <w:rtl/>
        </w:rPr>
      </w:pPr>
    </w:p>
    <w:p w:rsidR="005B0374" w:rsidRDefault="005B0374" w:rsidP="00980EB1">
      <w:pPr>
        <w:ind w:right="-284"/>
        <w:rPr>
          <w:b/>
          <w:bCs/>
          <w:sz w:val="28"/>
          <w:szCs w:val="28"/>
          <w:rtl/>
        </w:rPr>
      </w:pPr>
    </w:p>
    <w:p w:rsidR="00980EB1" w:rsidRDefault="00980EB1" w:rsidP="00980EB1">
      <w:pPr>
        <w:ind w:right="-28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ثبت اطلاعات مربوط به گزارش صبحگاهی</w:t>
      </w:r>
    </w:p>
    <w:tbl>
      <w:tblPr>
        <w:tblStyle w:val="TableGrid"/>
        <w:bidiVisual/>
        <w:tblW w:w="0" w:type="auto"/>
        <w:tblLook w:val="04A0"/>
      </w:tblPr>
      <w:tblGrid>
        <w:gridCol w:w="3202"/>
        <w:gridCol w:w="1784"/>
        <w:gridCol w:w="2493"/>
        <w:gridCol w:w="2494"/>
      </w:tblGrid>
      <w:tr w:rsidR="00980EB1" w:rsidTr="00CD07D5">
        <w:tc>
          <w:tcPr>
            <w:tcW w:w="3202" w:type="dxa"/>
          </w:tcPr>
          <w:p w:rsidR="00980EB1" w:rsidRDefault="00980EB1" w:rsidP="00CD07D5">
            <w:pPr>
              <w:ind w:right="-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امتیاز</w:t>
            </w:r>
          </w:p>
        </w:tc>
        <w:tc>
          <w:tcPr>
            <w:tcW w:w="1784" w:type="dxa"/>
          </w:tcPr>
          <w:p w:rsidR="00980EB1" w:rsidRDefault="00980EB1" w:rsidP="00CD07D5">
            <w:pPr>
              <w:ind w:right="-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خوب</w:t>
            </w:r>
          </w:p>
        </w:tc>
        <w:tc>
          <w:tcPr>
            <w:tcW w:w="2493" w:type="dxa"/>
          </w:tcPr>
          <w:p w:rsidR="00980EB1" w:rsidRDefault="00CD07D5" w:rsidP="00CD07D5">
            <w:pPr>
              <w:ind w:right="-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متوسط</w:t>
            </w:r>
          </w:p>
        </w:tc>
        <w:tc>
          <w:tcPr>
            <w:tcW w:w="2494" w:type="dxa"/>
          </w:tcPr>
          <w:p w:rsidR="00980EB1" w:rsidRDefault="00CD07D5" w:rsidP="00CD07D5">
            <w:pPr>
              <w:ind w:right="-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ضعیف</w:t>
            </w:r>
          </w:p>
        </w:tc>
      </w:tr>
      <w:tr w:rsidR="00980EB1" w:rsidTr="00CD07D5">
        <w:tc>
          <w:tcPr>
            <w:tcW w:w="3202" w:type="dxa"/>
          </w:tcPr>
          <w:p w:rsidR="00980EB1" w:rsidRDefault="00980EB1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نحوه ارائه شرح حال</w:t>
            </w:r>
          </w:p>
          <w:p w:rsidR="00CD07D5" w:rsidRDefault="00CD07D5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CD07D5" w:rsidRDefault="00CD07D5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CD07D5" w:rsidRDefault="00CD07D5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CD07D5" w:rsidRDefault="00CD07D5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4" w:type="dxa"/>
          </w:tcPr>
          <w:p w:rsidR="00980EB1" w:rsidRDefault="00980EB1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93" w:type="dxa"/>
          </w:tcPr>
          <w:p w:rsidR="00980EB1" w:rsidRDefault="00980EB1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94" w:type="dxa"/>
          </w:tcPr>
          <w:p w:rsidR="00980EB1" w:rsidRDefault="00980EB1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80EB1" w:rsidTr="00CD07D5">
        <w:tc>
          <w:tcPr>
            <w:tcW w:w="3202" w:type="dxa"/>
          </w:tcPr>
          <w:p w:rsidR="00980EB1" w:rsidRDefault="00CD07D5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تشخیص و تشخیص افتراقی ها</w:t>
            </w:r>
          </w:p>
          <w:p w:rsidR="00CD07D5" w:rsidRDefault="00CD07D5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CD07D5" w:rsidRDefault="00CD07D5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CD07D5" w:rsidRDefault="00CD07D5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CD07D5" w:rsidRDefault="00CD07D5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4" w:type="dxa"/>
          </w:tcPr>
          <w:p w:rsidR="00980EB1" w:rsidRDefault="00980EB1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93" w:type="dxa"/>
          </w:tcPr>
          <w:p w:rsidR="00980EB1" w:rsidRDefault="00980EB1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94" w:type="dxa"/>
          </w:tcPr>
          <w:p w:rsidR="00980EB1" w:rsidRDefault="00980EB1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80EB1" w:rsidTr="00CD07D5">
        <w:tc>
          <w:tcPr>
            <w:tcW w:w="3202" w:type="dxa"/>
          </w:tcPr>
          <w:p w:rsidR="00980EB1" w:rsidRDefault="00CD07D5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اقدامات تشخیصی و درمانی</w:t>
            </w:r>
          </w:p>
          <w:p w:rsidR="00CD07D5" w:rsidRDefault="00CD07D5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CD07D5" w:rsidRDefault="00CD07D5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CD07D5" w:rsidRDefault="00CD07D5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CD07D5" w:rsidRDefault="00CD07D5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CD07D5" w:rsidRDefault="00CD07D5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4" w:type="dxa"/>
          </w:tcPr>
          <w:p w:rsidR="00980EB1" w:rsidRDefault="00980EB1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93" w:type="dxa"/>
          </w:tcPr>
          <w:p w:rsidR="00980EB1" w:rsidRDefault="00980EB1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94" w:type="dxa"/>
          </w:tcPr>
          <w:p w:rsidR="00980EB1" w:rsidRDefault="00980EB1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07D5" w:rsidTr="00CD07D5">
        <w:tc>
          <w:tcPr>
            <w:tcW w:w="3202" w:type="dxa"/>
          </w:tcPr>
          <w:p w:rsidR="00CD07D5" w:rsidRDefault="00CD07D5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Problem    list</w:t>
            </w:r>
          </w:p>
          <w:p w:rsidR="00CD07D5" w:rsidRDefault="00CD07D5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CD07D5" w:rsidRDefault="00CD07D5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CD07D5" w:rsidRDefault="00CD07D5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  <w:p w:rsidR="00CD07D5" w:rsidRDefault="00CD07D5" w:rsidP="00980EB1">
            <w:pPr>
              <w:ind w:right="-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4" w:type="dxa"/>
          </w:tcPr>
          <w:p w:rsidR="00CD07D5" w:rsidRDefault="00CD07D5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93" w:type="dxa"/>
          </w:tcPr>
          <w:p w:rsidR="00CD07D5" w:rsidRDefault="00CD07D5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94" w:type="dxa"/>
          </w:tcPr>
          <w:p w:rsidR="00CD07D5" w:rsidRDefault="00CD07D5" w:rsidP="00980EB1">
            <w:pPr>
              <w:ind w:right="-284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80EB1" w:rsidRDefault="00CD07D5" w:rsidP="007323CA">
      <w:pPr>
        <w:ind w:right="-28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این بخش در هر بار ارائه بایستی توسط </w:t>
      </w:r>
      <w:r w:rsidR="0037614E">
        <w:rPr>
          <w:rFonts w:hint="cs"/>
          <w:b/>
          <w:bCs/>
          <w:sz w:val="28"/>
          <w:szCs w:val="28"/>
          <w:rtl/>
        </w:rPr>
        <w:t xml:space="preserve"> فقط </w:t>
      </w:r>
      <w:r>
        <w:rPr>
          <w:rFonts w:hint="cs"/>
          <w:b/>
          <w:bCs/>
          <w:sz w:val="28"/>
          <w:szCs w:val="28"/>
          <w:rtl/>
        </w:rPr>
        <w:t>استاد</w:t>
      </w:r>
      <w:r w:rsidR="0037614E">
        <w:rPr>
          <w:rFonts w:hint="cs"/>
          <w:b/>
          <w:bCs/>
          <w:sz w:val="28"/>
          <w:szCs w:val="28"/>
          <w:rtl/>
        </w:rPr>
        <w:t xml:space="preserve"> (مسئول جلسه)</w:t>
      </w:r>
      <w:r>
        <w:rPr>
          <w:rFonts w:hint="cs"/>
          <w:b/>
          <w:bCs/>
          <w:sz w:val="28"/>
          <w:szCs w:val="28"/>
          <w:rtl/>
        </w:rPr>
        <w:t xml:space="preserve"> مهر و امضا شود و امتیاز داده شود.</w:t>
      </w:r>
    </w:p>
    <w:p w:rsidR="0097534C" w:rsidRDefault="0097534C" w:rsidP="00980EB1">
      <w:pPr>
        <w:ind w:right="-284"/>
        <w:rPr>
          <w:b/>
          <w:bCs/>
          <w:sz w:val="28"/>
          <w:szCs w:val="28"/>
          <w:rtl/>
        </w:rPr>
      </w:pPr>
    </w:p>
    <w:p w:rsidR="0097534C" w:rsidRDefault="0097534C" w:rsidP="00980EB1">
      <w:pPr>
        <w:ind w:right="-284"/>
        <w:rPr>
          <w:b/>
          <w:bCs/>
          <w:sz w:val="28"/>
          <w:szCs w:val="28"/>
          <w:rtl/>
        </w:rPr>
      </w:pPr>
    </w:p>
    <w:p w:rsidR="006709D0" w:rsidRDefault="006709D0" w:rsidP="00980EB1">
      <w:pPr>
        <w:ind w:right="-284"/>
        <w:rPr>
          <w:b/>
          <w:bCs/>
          <w:sz w:val="28"/>
          <w:szCs w:val="28"/>
          <w:rtl/>
        </w:rPr>
      </w:pPr>
    </w:p>
    <w:p w:rsidR="004E55FE" w:rsidRDefault="004E55FE" w:rsidP="00980EB1">
      <w:pPr>
        <w:ind w:right="-284"/>
        <w:rPr>
          <w:b/>
          <w:bCs/>
          <w:sz w:val="28"/>
          <w:szCs w:val="28"/>
          <w:rtl/>
        </w:rPr>
      </w:pPr>
    </w:p>
    <w:p w:rsidR="004E55FE" w:rsidRDefault="004E55FE" w:rsidP="00980EB1">
      <w:pPr>
        <w:ind w:right="-284"/>
        <w:rPr>
          <w:b/>
          <w:bCs/>
          <w:sz w:val="28"/>
          <w:szCs w:val="28"/>
          <w:rtl/>
        </w:rPr>
      </w:pPr>
    </w:p>
    <w:p w:rsidR="004E55FE" w:rsidRDefault="004E55FE" w:rsidP="00980EB1">
      <w:pPr>
        <w:ind w:right="-284"/>
        <w:rPr>
          <w:b/>
          <w:bCs/>
          <w:sz w:val="28"/>
          <w:szCs w:val="28"/>
          <w:rtl/>
        </w:rPr>
      </w:pPr>
    </w:p>
    <w:p w:rsidR="006709D0" w:rsidRDefault="006709D0" w:rsidP="00980EB1">
      <w:pPr>
        <w:ind w:right="-284"/>
        <w:rPr>
          <w:b/>
          <w:bCs/>
          <w:sz w:val="28"/>
          <w:szCs w:val="28"/>
          <w:rtl/>
        </w:rPr>
      </w:pPr>
    </w:p>
    <w:p w:rsidR="0097534C" w:rsidRPr="00E8705D" w:rsidRDefault="0097534C" w:rsidP="00980EB1">
      <w:pPr>
        <w:ind w:right="-284"/>
        <w:rPr>
          <w:b/>
          <w:bCs/>
          <w:sz w:val="32"/>
          <w:szCs w:val="32"/>
          <w:rtl/>
        </w:rPr>
      </w:pPr>
      <w:r w:rsidRPr="00E8705D">
        <w:rPr>
          <w:rFonts w:hint="cs"/>
          <w:b/>
          <w:bCs/>
          <w:sz w:val="32"/>
          <w:szCs w:val="32"/>
          <w:rtl/>
        </w:rPr>
        <w:lastRenderedPageBreak/>
        <w:t>اقداماتی که در بخش ژنیکولوژِی توسط کارورز بایستی انجام گیرد.</w:t>
      </w:r>
    </w:p>
    <w:p w:rsidR="00BF76E4" w:rsidRPr="00E8705D" w:rsidRDefault="00BF76E4" w:rsidP="00980EB1">
      <w:pPr>
        <w:ind w:right="-284"/>
        <w:rPr>
          <w:b/>
          <w:bCs/>
          <w:sz w:val="32"/>
          <w:szCs w:val="32"/>
          <w:rtl/>
        </w:rPr>
      </w:pPr>
    </w:p>
    <w:p w:rsidR="00BF76E4" w:rsidRPr="00E8705D" w:rsidRDefault="00BF76E4" w:rsidP="00BF76E4">
      <w:pPr>
        <w:ind w:right="-284"/>
        <w:rPr>
          <w:b/>
          <w:bCs/>
          <w:sz w:val="28"/>
          <w:szCs w:val="28"/>
          <w:rtl/>
        </w:rPr>
      </w:pPr>
      <w:r w:rsidRPr="00E8705D">
        <w:rPr>
          <w:rFonts w:hint="cs"/>
          <w:b/>
          <w:bCs/>
          <w:sz w:val="28"/>
          <w:szCs w:val="28"/>
          <w:rtl/>
        </w:rPr>
        <w:t>1-اطلاع داشتن کامل از شرح حال و معاینه بیماران</w:t>
      </w:r>
    </w:p>
    <w:p w:rsidR="00BF76E4" w:rsidRPr="00E8705D" w:rsidRDefault="00BF76E4" w:rsidP="00BF76E4">
      <w:pPr>
        <w:ind w:right="-284"/>
        <w:rPr>
          <w:b/>
          <w:bCs/>
          <w:sz w:val="28"/>
          <w:szCs w:val="28"/>
          <w:rtl/>
        </w:rPr>
      </w:pPr>
      <w:r w:rsidRPr="00E8705D">
        <w:rPr>
          <w:rFonts w:hint="cs"/>
          <w:b/>
          <w:bCs/>
          <w:sz w:val="28"/>
          <w:szCs w:val="28"/>
          <w:rtl/>
        </w:rPr>
        <w:t>2-بستری در بخش</w:t>
      </w:r>
    </w:p>
    <w:p w:rsidR="00BF76E4" w:rsidRPr="00E8705D" w:rsidRDefault="00BF76E4" w:rsidP="00BF76E4">
      <w:pPr>
        <w:ind w:right="-284"/>
        <w:rPr>
          <w:b/>
          <w:bCs/>
          <w:sz w:val="28"/>
          <w:szCs w:val="28"/>
        </w:rPr>
      </w:pPr>
      <w:r w:rsidRPr="00E8705D">
        <w:rPr>
          <w:rFonts w:hint="cs"/>
          <w:b/>
          <w:bCs/>
          <w:sz w:val="28"/>
          <w:szCs w:val="28"/>
          <w:rtl/>
        </w:rPr>
        <w:t>3-</w:t>
      </w:r>
      <w:r w:rsidR="00921766" w:rsidRPr="00E8705D">
        <w:rPr>
          <w:b/>
          <w:bCs/>
          <w:sz w:val="28"/>
          <w:szCs w:val="28"/>
        </w:rPr>
        <w:t>Progress  note</w:t>
      </w:r>
    </w:p>
    <w:p w:rsidR="00921766" w:rsidRPr="00E8705D" w:rsidRDefault="00921766" w:rsidP="006D30FE">
      <w:pPr>
        <w:ind w:right="-284"/>
        <w:rPr>
          <w:b/>
          <w:bCs/>
          <w:sz w:val="28"/>
          <w:szCs w:val="28"/>
        </w:rPr>
      </w:pPr>
      <w:r w:rsidRPr="00E8705D">
        <w:rPr>
          <w:rFonts w:hint="cs"/>
          <w:b/>
          <w:bCs/>
          <w:sz w:val="28"/>
          <w:szCs w:val="28"/>
          <w:rtl/>
        </w:rPr>
        <w:t>4-</w:t>
      </w:r>
      <w:r w:rsidRPr="00E8705D">
        <w:rPr>
          <w:b/>
          <w:bCs/>
          <w:sz w:val="28"/>
          <w:szCs w:val="28"/>
        </w:rPr>
        <w:t xml:space="preserve">On </w:t>
      </w:r>
      <w:r w:rsidR="006D30FE">
        <w:rPr>
          <w:b/>
          <w:bCs/>
          <w:sz w:val="28"/>
          <w:szCs w:val="28"/>
        </w:rPr>
        <w:t>service</w:t>
      </w:r>
      <w:r w:rsidRPr="00E8705D">
        <w:rPr>
          <w:b/>
          <w:bCs/>
          <w:sz w:val="28"/>
          <w:szCs w:val="28"/>
        </w:rPr>
        <w:t xml:space="preserve"> note</w:t>
      </w:r>
    </w:p>
    <w:p w:rsidR="00BF76E4" w:rsidRPr="00E8705D" w:rsidRDefault="00921766" w:rsidP="006D30FE">
      <w:pPr>
        <w:ind w:right="-284"/>
        <w:rPr>
          <w:b/>
          <w:bCs/>
          <w:sz w:val="28"/>
          <w:szCs w:val="28"/>
          <w:rtl/>
        </w:rPr>
      </w:pPr>
      <w:r w:rsidRPr="00E8705D">
        <w:rPr>
          <w:rFonts w:hint="cs"/>
          <w:b/>
          <w:bCs/>
          <w:sz w:val="28"/>
          <w:szCs w:val="28"/>
          <w:rtl/>
        </w:rPr>
        <w:t>5-</w:t>
      </w:r>
      <w:r w:rsidRPr="00E8705D">
        <w:rPr>
          <w:b/>
          <w:bCs/>
          <w:sz w:val="28"/>
          <w:szCs w:val="28"/>
        </w:rPr>
        <w:t xml:space="preserve">Off </w:t>
      </w:r>
      <w:r w:rsidR="006D30FE">
        <w:rPr>
          <w:b/>
          <w:bCs/>
          <w:sz w:val="28"/>
          <w:szCs w:val="28"/>
        </w:rPr>
        <w:t>service</w:t>
      </w:r>
      <w:r w:rsidRPr="00E8705D">
        <w:rPr>
          <w:b/>
          <w:bCs/>
          <w:sz w:val="28"/>
          <w:szCs w:val="28"/>
        </w:rPr>
        <w:t xml:space="preserve"> note</w:t>
      </w:r>
    </w:p>
    <w:p w:rsidR="00921766" w:rsidRPr="00E8705D" w:rsidRDefault="00921766" w:rsidP="00980EB1">
      <w:pPr>
        <w:ind w:right="-284"/>
        <w:rPr>
          <w:b/>
          <w:bCs/>
          <w:sz w:val="28"/>
          <w:szCs w:val="28"/>
          <w:rtl/>
        </w:rPr>
      </w:pPr>
      <w:r w:rsidRPr="00E8705D">
        <w:rPr>
          <w:rFonts w:hint="cs"/>
          <w:b/>
          <w:bCs/>
          <w:sz w:val="28"/>
          <w:szCs w:val="28"/>
          <w:rtl/>
        </w:rPr>
        <w:t>6-شرکت در راند روزانه</w:t>
      </w:r>
    </w:p>
    <w:p w:rsidR="00921766" w:rsidRPr="00E8705D" w:rsidRDefault="00921766" w:rsidP="00980EB1">
      <w:pPr>
        <w:ind w:right="-284"/>
        <w:rPr>
          <w:b/>
          <w:bCs/>
          <w:sz w:val="28"/>
          <w:szCs w:val="28"/>
          <w:rtl/>
        </w:rPr>
      </w:pPr>
      <w:r w:rsidRPr="00E8705D">
        <w:rPr>
          <w:rFonts w:hint="cs"/>
          <w:b/>
          <w:bCs/>
          <w:sz w:val="28"/>
          <w:szCs w:val="28"/>
          <w:rtl/>
        </w:rPr>
        <w:t>7-شرکت در گراندراند هفتگی</w:t>
      </w:r>
    </w:p>
    <w:p w:rsidR="00921766" w:rsidRPr="00E8705D" w:rsidRDefault="00921766" w:rsidP="00980EB1">
      <w:pPr>
        <w:ind w:right="-284"/>
        <w:rPr>
          <w:b/>
          <w:bCs/>
          <w:sz w:val="28"/>
          <w:szCs w:val="28"/>
          <w:rtl/>
        </w:rPr>
      </w:pPr>
      <w:r w:rsidRPr="00E8705D">
        <w:rPr>
          <w:rFonts w:hint="cs"/>
          <w:b/>
          <w:bCs/>
          <w:sz w:val="28"/>
          <w:szCs w:val="28"/>
          <w:rtl/>
        </w:rPr>
        <w:t>8-سوند گذاری در موارد اورژانس</w:t>
      </w:r>
    </w:p>
    <w:p w:rsidR="00921766" w:rsidRPr="00E8705D" w:rsidRDefault="00921766" w:rsidP="00E8705D">
      <w:pPr>
        <w:ind w:right="-284"/>
        <w:rPr>
          <w:b/>
          <w:bCs/>
          <w:sz w:val="28"/>
          <w:szCs w:val="28"/>
          <w:rtl/>
        </w:rPr>
      </w:pPr>
      <w:r w:rsidRPr="00E8705D">
        <w:rPr>
          <w:rFonts w:hint="cs"/>
          <w:b/>
          <w:bCs/>
          <w:sz w:val="28"/>
          <w:szCs w:val="28"/>
          <w:rtl/>
        </w:rPr>
        <w:t xml:space="preserve">9-گرفتن </w:t>
      </w:r>
      <w:r w:rsidRPr="00E8705D">
        <w:rPr>
          <w:b/>
          <w:bCs/>
          <w:sz w:val="28"/>
          <w:szCs w:val="28"/>
        </w:rPr>
        <w:t>IV</w:t>
      </w:r>
      <w:r w:rsidRPr="00E8705D">
        <w:rPr>
          <w:rFonts w:hint="cs"/>
          <w:b/>
          <w:bCs/>
          <w:sz w:val="28"/>
          <w:szCs w:val="28"/>
          <w:rtl/>
        </w:rPr>
        <w:t xml:space="preserve">و گذاشتن </w:t>
      </w:r>
      <w:r w:rsidRPr="00E8705D">
        <w:rPr>
          <w:b/>
          <w:bCs/>
          <w:sz w:val="28"/>
          <w:szCs w:val="28"/>
        </w:rPr>
        <w:t>NG</w:t>
      </w:r>
      <w:r w:rsidR="00E8705D">
        <w:rPr>
          <w:b/>
          <w:bCs/>
          <w:sz w:val="28"/>
          <w:szCs w:val="28"/>
        </w:rPr>
        <w:t xml:space="preserve"> tu</w:t>
      </w:r>
      <w:r w:rsidRPr="00E8705D">
        <w:rPr>
          <w:b/>
          <w:bCs/>
          <w:sz w:val="28"/>
          <w:szCs w:val="28"/>
        </w:rPr>
        <w:t>be</w:t>
      </w:r>
    </w:p>
    <w:p w:rsidR="00921766" w:rsidRPr="00E8705D" w:rsidRDefault="00921766" w:rsidP="00921766">
      <w:pPr>
        <w:ind w:right="-284"/>
        <w:rPr>
          <w:b/>
          <w:bCs/>
          <w:sz w:val="28"/>
          <w:szCs w:val="28"/>
          <w:rtl/>
        </w:rPr>
      </w:pPr>
      <w:r w:rsidRPr="00E8705D">
        <w:rPr>
          <w:rFonts w:hint="cs"/>
          <w:b/>
          <w:bCs/>
          <w:sz w:val="28"/>
          <w:szCs w:val="28"/>
          <w:rtl/>
        </w:rPr>
        <w:t xml:space="preserve">10-چک فرآورده های </w:t>
      </w:r>
      <w:r w:rsidR="00BA641B" w:rsidRPr="00E8705D">
        <w:rPr>
          <w:rFonts w:hint="cs"/>
          <w:b/>
          <w:bCs/>
          <w:sz w:val="28"/>
          <w:szCs w:val="28"/>
          <w:rtl/>
        </w:rPr>
        <w:t>خ</w:t>
      </w:r>
      <w:r w:rsidRPr="00E8705D">
        <w:rPr>
          <w:rFonts w:hint="cs"/>
          <w:b/>
          <w:bCs/>
          <w:sz w:val="28"/>
          <w:szCs w:val="28"/>
          <w:rtl/>
        </w:rPr>
        <w:t>ونی</w:t>
      </w:r>
    </w:p>
    <w:p w:rsidR="00921766" w:rsidRPr="00E8705D" w:rsidRDefault="00921766" w:rsidP="00921766">
      <w:pPr>
        <w:ind w:right="-284"/>
        <w:rPr>
          <w:b/>
          <w:bCs/>
          <w:sz w:val="28"/>
          <w:szCs w:val="28"/>
        </w:rPr>
      </w:pPr>
      <w:r w:rsidRPr="00E8705D">
        <w:rPr>
          <w:rFonts w:hint="cs"/>
          <w:b/>
          <w:bCs/>
          <w:sz w:val="28"/>
          <w:szCs w:val="28"/>
          <w:rtl/>
        </w:rPr>
        <w:t xml:space="preserve">11- گرفتن و تفسیر </w:t>
      </w:r>
      <w:r w:rsidRPr="00E8705D">
        <w:rPr>
          <w:b/>
          <w:bCs/>
          <w:sz w:val="28"/>
          <w:szCs w:val="28"/>
        </w:rPr>
        <w:t>ECG</w:t>
      </w:r>
    </w:p>
    <w:p w:rsidR="00921766" w:rsidRPr="00E8705D" w:rsidRDefault="00921766" w:rsidP="00921766">
      <w:pPr>
        <w:ind w:right="-284"/>
        <w:rPr>
          <w:b/>
          <w:bCs/>
          <w:sz w:val="28"/>
          <w:szCs w:val="28"/>
          <w:rtl/>
        </w:rPr>
      </w:pPr>
      <w:r w:rsidRPr="00E8705D">
        <w:rPr>
          <w:rFonts w:hint="cs"/>
          <w:b/>
          <w:bCs/>
          <w:sz w:val="28"/>
          <w:szCs w:val="28"/>
          <w:rtl/>
        </w:rPr>
        <w:t>12-احیا قلبی-تنفسی</w:t>
      </w:r>
    </w:p>
    <w:p w:rsidR="00921766" w:rsidRPr="00E8705D" w:rsidRDefault="00921766" w:rsidP="00921766">
      <w:pPr>
        <w:ind w:right="-284"/>
        <w:rPr>
          <w:b/>
          <w:bCs/>
          <w:sz w:val="28"/>
          <w:szCs w:val="28"/>
          <w:rtl/>
        </w:rPr>
      </w:pPr>
      <w:r w:rsidRPr="00E8705D">
        <w:rPr>
          <w:rFonts w:hint="cs"/>
          <w:b/>
          <w:bCs/>
          <w:sz w:val="28"/>
          <w:szCs w:val="28"/>
          <w:rtl/>
        </w:rPr>
        <w:t>13-نوشتن دقیق خلاصه پرونده ها</w:t>
      </w:r>
    </w:p>
    <w:p w:rsidR="00921766" w:rsidRPr="00E8705D" w:rsidRDefault="00921766" w:rsidP="00921766">
      <w:pPr>
        <w:ind w:right="-284"/>
        <w:rPr>
          <w:b/>
          <w:bCs/>
          <w:sz w:val="28"/>
          <w:szCs w:val="28"/>
          <w:rtl/>
        </w:rPr>
      </w:pPr>
      <w:r w:rsidRPr="00E8705D">
        <w:rPr>
          <w:rFonts w:hint="cs"/>
          <w:b/>
          <w:bCs/>
          <w:sz w:val="28"/>
          <w:szCs w:val="28"/>
          <w:rtl/>
        </w:rPr>
        <w:t>14-نسخه نویسی</w:t>
      </w:r>
    </w:p>
    <w:p w:rsidR="00921766" w:rsidRPr="00E8705D" w:rsidRDefault="00921766" w:rsidP="00921766">
      <w:pPr>
        <w:ind w:right="-284"/>
        <w:rPr>
          <w:b/>
          <w:bCs/>
          <w:sz w:val="28"/>
          <w:szCs w:val="28"/>
          <w:rtl/>
        </w:rPr>
      </w:pPr>
      <w:r w:rsidRPr="00E8705D">
        <w:rPr>
          <w:rFonts w:hint="cs"/>
          <w:b/>
          <w:bCs/>
          <w:sz w:val="28"/>
          <w:szCs w:val="28"/>
          <w:rtl/>
        </w:rPr>
        <w:t>15-پانسمان و در صورت لزوم تحت نظر رزیدنت ارشد کشیدن بخیه ها</w:t>
      </w:r>
    </w:p>
    <w:p w:rsidR="0097534C" w:rsidRPr="00E8705D" w:rsidRDefault="0097534C" w:rsidP="00980EB1">
      <w:pPr>
        <w:ind w:right="-284"/>
        <w:rPr>
          <w:b/>
          <w:bCs/>
          <w:sz w:val="28"/>
          <w:szCs w:val="28"/>
          <w:rtl/>
        </w:rPr>
      </w:pPr>
    </w:p>
    <w:p w:rsidR="00BF76E4" w:rsidRDefault="00BF76E4">
      <w:pPr>
        <w:ind w:right="-284"/>
        <w:rPr>
          <w:b/>
          <w:bCs/>
          <w:sz w:val="28"/>
          <w:szCs w:val="28"/>
          <w:rtl/>
        </w:rPr>
      </w:pPr>
    </w:p>
    <w:p w:rsidR="00505E49" w:rsidRDefault="00505E49">
      <w:pPr>
        <w:ind w:right="-284"/>
        <w:rPr>
          <w:b/>
          <w:bCs/>
          <w:sz w:val="28"/>
          <w:szCs w:val="28"/>
          <w:rtl/>
        </w:rPr>
      </w:pPr>
    </w:p>
    <w:p w:rsidR="00505E49" w:rsidRDefault="00505E49">
      <w:pPr>
        <w:ind w:right="-284"/>
        <w:rPr>
          <w:b/>
          <w:bCs/>
          <w:sz w:val="28"/>
          <w:szCs w:val="28"/>
          <w:rtl/>
        </w:rPr>
      </w:pPr>
    </w:p>
    <w:p w:rsidR="00505E49" w:rsidRDefault="00505E49">
      <w:pPr>
        <w:ind w:right="-284"/>
        <w:rPr>
          <w:b/>
          <w:bCs/>
          <w:sz w:val="28"/>
          <w:szCs w:val="28"/>
          <w:rtl/>
        </w:rPr>
      </w:pPr>
    </w:p>
    <w:p w:rsidR="004E55FE" w:rsidRDefault="004E55FE">
      <w:pPr>
        <w:ind w:right="-284"/>
        <w:rPr>
          <w:b/>
          <w:bCs/>
          <w:sz w:val="28"/>
          <w:szCs w:val="28"/>
          <w:rtl/>
        </w:rPr>
      </w:pPr>
    </w:p>
    <w:p w:rsidR="00505E49" w:rsidRDefault="00505E49">
      <w:pPr>
        <w:ind w:right="-284"/>
        <w:rPr>
          <w:b/>
          <w:bCs/>
          <w:sz w:val="28"/>
          <w:szCs w:val="28"/>
          <w:rtl/>
        </w:rPr>
      </w:pPr>
    </w:p>
    <w:p w:rsidR="00505E49" w:rsidRDefault="00505E49">
      <w:pPr>
        <w:ind w:right="-284"/>
        <w:rPr>
          <w:b/>
          <w:bCs/>
          <w:sz w:val="28"/>
          <w:szCs w:val="28"/>
          <w:rtl/>
        </w:rPr>
      </w:pPr>
    </w:p>
    <w:p w:rsidR="00505E49" w:rsidRDefault="00505E49" w:rsidP="00505E49">
      <w:pPr>
        <w:ind w:left="-472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اقداماتی که باید تحت نظارت استاد یا رزیدنت دردرمانگاه پره ناتال انجام گیرد</w:t>
      </w:r>
    </w:p>
    <w:tbl>
      <w:tblPr>
        <w:tblStyle w:val="TableGrid"/>
        <w:bidiVisual/>
        <w:tblW w:w="10632" w:type="dxa"/>
        <w:tblInd w:w="-789" w:type="dxa"/>
        <w:tblLook w:val="04A0"/>
      </w:tblPr>
      <w:tblGrid>
        <w:gridCol w:w="3260"/>
        <w:gridCol w:w="1724"/>
        <w:gridCol w:w="1529"/>
        <w:gridCol w:w="2156"/>
        <w:gridCol w:w="1963"/>
      </w:tblGrid>
      <w:tr w:rsidR="00505E49" w:rsidTr="004831EA">
        <w:tc>
          <w:tcPr>
            <w:tcW w:w="3260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اقدامات</w:t>
            </w:r>
          </w:p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4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1529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امضا</w:t>
            </w:r>
          </w:p>
        </w:tc>
        <w:tc>
          <w:tcPr>
            <w:tcW w:w="2156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1963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امضا</w:t>
            </w:r>
          </w:p>
        </w:tc>
      </w:tr>
      <w:tr w:rsidR="00505E49" w:rsidTr="004831EA">
        <w:trPr>
          <w:trHeight w:val="1081"/>
        </w:trPr>
        <w:tc>
          <w:tcPr>
            <w:tcW w:w="3260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شرح حال و معاینه خانم باردار</w:t>
            </w:r>
          </w:p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4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9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6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3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05E49" w:rsidTr="004831EA">
        <w:tc>
          <w:tcPr>
            <w:tcW w:w="3260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مانور لئوپولد</w:t>
            </w:r>
          </w:p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4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9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6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3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05E49" w:rsidTr="004831EA">
        <w:tc>
          <w:tcPr>
            <w:tcW w:w="3260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معاینه صدای قلب جنین</w:t>
            </w:r>
          </w:p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4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9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6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3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05E49" w:rsidTr="004831EA">
        <w:tc>
          <w:tcPr>
            <w:tcW w:w="3260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انجام نوار قلب جنین</w:t>
            </w:r>
          </w:p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4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9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6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3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05E49" w:rsidTr="004831EA">
        <w:tc>
          <w:tcPr>
            <w:tcW w:w="3260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مشاهده آمینو سنتز</w:t>
            </w:r>
          </w:p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4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9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6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3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05E49" w:rsidTr="004831EA">
        <w:tc>
          <w:tcPr>
            <w:tcW w:w="3260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مشاهده سونوگرافی در بخش</w:t>
            </w:r>
          </w:p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4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9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6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3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05E49" w:rsidTr="004831EA">
        <w:tc>
          <w:tcPr>
            <w:tcW w:w="3260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نوشتن خلاصه پرونده بطور دقیق</w:t>
            </w:r>
          </w:p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4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9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6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3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05E49" w:rsidTr="004831EA">
        <w:tc>
          <w:tcPr>
            <w:tcW w:w="3260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Progress Note</w:t>
            </w:r>
          </w:p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4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9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6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3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05E49" w:rsidTr="004831EA">
        <w:tc>
          <w:tcPr>
            <w:tcW w:w="3260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 service Note</w:t>
            </w:r>
          </w:p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4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9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6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3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05E49" w:rsidRPr="006104D7" w:rsidRDefault="00505E49" w:rsidP="004831E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05E49" w:rsidTr="004831EA">
        <w:trPr>
          <w:trHeight w:val="1718"/>
        </w:trPr>
        <w:tc>
          <w:tcPr>
            <w:tcW w:w="3260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Off service Note</w:t>
            </w:r>
          </w:p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4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9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6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3" w:type="dxa"/>
          </w:tcPr>
          <w:p w:rsidR="00505E49" w:rsidRDefault="00505E49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05E49" w:rsidRDefault="00505E49">
      <w:pPr>
        <w:ind w:right="-284"/>
        <w:rPr>
          <w:b/>
          <w:bCs/>
          <w:sz w:val="28"/>
          <w:szCs w:val="28"/>
          <w:rtl/>
        </w:rPr>
      </w:pPr>
    </w:p>
    <w:p w:rsidR="00505E49" w:rsidRDefault="00505E49">
      <w:pPr>
        <w:ind w:right="-284"/>
        <w:rPr>
          <w:b/>
          <w:bCs/>
          <w:sz w:val="28"/>
          <w:szCs w:val="28"/>
          <w:rtl/>
        </w:rPr>
      </w:pPr>
    </w:p>
    <w:p w:rsidR="00505E49" w:rsidRDefault="00505E49">
      <w:pPr>
        <w:ind w:right="-284"/>
        <w:rPr>
          <w:b/>
          <w:bCs/>
          <w:sz w:val="28"/>
          <w:szCs w:val="28"/>
          <w:rtl/>
        </w:rPr>
      </w:pPr>
    </w:p>
    <w:p w:rsidR="00505E49" w:rsidRDefault="00505E49">
      <w:pPr>
        <w:ind w:right="-284"/>
        <w:rPr>
          <w:b/>
          <w:bCs/>
          <w:sz w:val="28"/>
          <w:szCs w:val="28"/>
          <w:rtl/>
        </w:rPr>
      </w:pPr>
    </w:p>
    <w:p w:rsidR="00505E49" w:rsidRDefault="00505E49">
      <w:pPr>
        <w:ind w:right="-284"/>
        <w:rPr>
          <w:b/>
          <w:bCs/>
          <w:sz w:val="28"/>
          <w:szCs w:val="28"/>
          <w:rtl/>
        </w:rPr>
      </w:pPr>
    </w:p>
    <w:p w:rsidR="00505E49" w:rsidRDefault="00505E49">
      <w:pPr>
        <w:ind w:right="-284"/>
        <w:rPr>
          <w:b/>
          <w:bCs/>
          <w:sz w:val="28"/>
          <w:szCs w:val="28"/>
          <w:rtl/>
        </w:rPr>
      </w:pPr>
    </w:p>
    <w:p w:rsidR="00E318B4" w:rsidRDefault="00E318B4" w:rsidP="00E318B4">
      <w:pPr>
        <w:ind w:left="-472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اقداماتی که باید تحت نظارت استاد یا رزیدنت دردرمانگاه انکولوژی انجام گیرد</w:t>
      </w:r>
    </w:p>
    <w:tbl>
      <w:tblPr>
        <w:tblStyle w:val="TableGrid"/>
        <w:bidiVisual/>
        <w:tblW w:w="10632" w:type="dxa"/>
        <w:tblInd w:w="-789" w:type="dxa"/>
        <w:tblLook w:val="04A0"/>
      </w:tblPr>
      <w:tblGrid>
        <w:gridCol w:w="3260"/>
        <w:gridCol w:w="1724"/>
        <w:gridCol w:w="1529"/>
        <w:gridCol w:w="2156"/>
        <w:gridCol w:w="1963"/>
      </w:tblGrid>
      <w:tr w:rsidR="00E318B4" w:rsidTr="004831EA">
        <w:tc>
          <w:tcPr>
            <w:tcW w:w="3260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اقدامات</w:t>
            </w:r>
          </w:p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4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1529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امضا</w:t>
            </w:r>
          </w:p>
        </w:tc>
        <w:tc>
          <w:tcPr>
            <w:tcW w:w="2156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1963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امضا</w:t>
            </w:r>
          </w:p>
        </w:tc>
      </w:tr>
      <w:tr w:rsidR="00E318B4" w:rsidTr="004831EA">
        <w:trPr>
          <w:trHeight w:val="1081"/>
        </w:trPr>
        <w:tc>
          <w:tcPr>
            <w:tcW w:w="3260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4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9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6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3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318B4" w:rsidTr="004831EA">
        <w:tc>
          <w:tcPr>
            <w:tcW w:w="3260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86FC0" w:rsidRDefault="00286FC0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86FC0" w:rsidRDefault="00286FC0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4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9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6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3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318B4" w:rsidTr="004831EA">
        <w:tc>
          <w:tcPr>
            <w:tcW w:w="3260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86FC0" w:rsidRDefault="00286FC0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86FC0" w:rsidRDefault="00286FC0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4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9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6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3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318B4" w:rsidTr="004831EA">
        <w:tc>
          <w:tcPr>
            <w:tcW w:w="3260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86FC0" w:rsidRDefault="00286FC0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86FC0" w:rsidRDefault="00286FC0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4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9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6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3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318B4" w:rsidTr="004831EA">
        <w:tc>
          <w:tcPr>
            <w:tcW w:w="3260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86FC0" w:rsidRDefault="00286FC0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86FC0" w:rsidRDefault="00286FC0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4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9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6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3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318B4" w:rsidTr="004831EA">
        <w:tc>
          <w:tcPr>
            <w:tcW w:w="3260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86FC0" w:rsidRDefault="00286FC0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86FC0" w:rsidRDefault="00286FC0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4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9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6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3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318B4" w:rsidTr="004831EA">
        <w:tc>
          <w:tcPr>
            <w:tcW w:w="3260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86FC0" w:rsidRDefault="00286FC0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86FC0" w:rsidRDefault="00286FC0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4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9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6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3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318B4" w:rsidTr="004831EA">
        <w:tc>
          <w:tcPr>
            <w:tcW w:w="3260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86FC0" w:rsidRDefault="00286FC0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86FC0" w:rsidRDefault="00286FC0" w:rsidP="00286F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4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9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6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3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318B4" w:rsidTr="004831EA">
        <w:tc>
          <w:tcPr>
            <w:tcW w:w="3260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86FC0" w:rsidRDefault="00286FC0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86FC0" w:rsidRDefault="00286FC0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86FC0" w:rsidRDefault="00286FC0" w:rsidP="004831E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4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9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6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3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318B4" w:rsidRPr="006104D7" w:rsidRDefault="00E318B4" w:rsidP="004831E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318B4" w:rsidTr="004831EA">
        <w:trPr>
          <w:trHeight w:val="1718"/>
        </w:trPr>
        <w:tc>
          <w:tcPr>
            <w:tcW w:w="3260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4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9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6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3" w:type="dxa"/>
          </w:tcPr>
          <w:p w:rsidR="00E318B4" w:rsidRDefault="00E318B4" w:rsidP="004831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E318B4" w:rsidRDefault="00E318B4" w:rsidP="00E318B4">
      <w:pPr>
        <w:ind w:right="-284"/>
        <w:rPr>
          <w:b/>
          <w:bCs/>
          <w:sz w:val="28"/>
          <w:szCs w:val="28"/>
          <w:rtl/>
        </w:rPr>
      </w:pPr>
    </w:p>
    <w:p w:rsidR="00505E49" w:rsidRDefault="00505E49">
      <w:pPr>
        <w:ind w:right="-284"/>
        <w:rPr>
          <w:b/>
          <w:bCs/>
          <w:sz w:val="28"/>
          <w:szCs w:val="28"/>
          <w:rtl/>
        </w:rPr>
      </w:pPr>
    </w:p>
    <w:p w:rsidR="00505E49" w:rsidRPr="00E8705D" w:rsidRDefault="00505E49">
      <w:pPr>
        <w:ind w:right="-284"/>
        <w:rPr>
          <w:b/>
          <w:bCs/>
          <w:sz w:val="28"/>
          <w:szCs w:val="28"/>
        </w:rPr>
      </w:pPr>
    </w:p>
    <w:sectPr w:rsidR="00505E49" w:rsidRPr="00E8705D" w:rsidSect="00B001DF">
      <w:pgSz w:w="11906" w:h="16838"/>
      <w:pgMar w:top="851" w:right="1440" w:bottom="1276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CD2" w:rsidRDefault="00645CD2" w:rsidP="0097534C">
      <w:pPr>
        <w:spacing w:after="0" w:line="240" w:lineRule="auto"/>
      </w:pPr>
      <w:r>
        <w:separator/>
      </w:r>
    </w:p>
  </w:endnote>
  <w:endnote w:type="continuationSeparator" w:id="0">
    <w:p w:rsidR="00645CD2" w:rsidRDefault="00645CD2" w:rsidP="0097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CD2" w:rsidRDefault="00645CD2" w:rsidP="0097534C">
      <w:pPr>
        <w:spacing w:after="0" w:line="240" w:lineRule="auto"/>
      </w:pPr>
      <w:r>
        <w:separator/>
      </w:r>
    </w:p>
  </w:footnote>
  <w:footnote w:type="continuationSeparator" w:id="0">
    <w:p w:rsidR="00645CD2" w:rsidRDefault="00645CD2" w:rsidP="00975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A7E"/>
    <w:rsid w:val="00036D1F"/>
    <w:rsid w:val="00061850"/>
    <w:rsid w:val="00063084"/>
    <w:rsid w:val="00101DBA"/>
    <w:rsid w:val="00116AB9"/>
    <w:rsid w:val="0017210D"/>
    <w:rsid w:val="00192DA1"/>
    <w:rsid w:val="001E0CD0"/>
    <w:rsid w:val="001F646C"/>
    <w:rsid w:val="002736B1"/>
    <w:rsid w:val="00282814"/>
    <w:rsid w:val="00286FC0"/>
    <w:rsid w:val="002C3E7C"/>
    <w:rsid w:val="002D3F04"/>
    <w:rsid w:val="00366D41"/>
    <w:rsid w:val="0037614E"/>
    <w:rsid w:val="0039003B"/>
    <w:rsid w:val="00455318"/>
    <w:rsid w:val="00461E73"/>
    <w:rsid w:val="00482737"/>
    <w:rsid w:val="004E55FE"/>
    <w:rsid w:val="00505E49"/>
    <w:rsid w:val="00513807"/>
    <w:rsid w:val="005476E1"/>
    <w:rsid w:val="0056269E"/>
    <w:rsid w:val="00564661"/>
    <w:rsid w:val="00591789"/>
    <w:rsid w:val="005B0374"/>
    <w:rsid w:val="005E6064"/>
    <w:rsid w:val="006104D7"/>
    <w:rsid w:val="00645CD2"/>
    <w:rsid w:val="00666950"/>
    <w:rsid w:val="006709D0"/>
    <w:rsid w:val="00687AAF"/>
    <w:rsid w:val="00696DE3"/>
    <w:rsid w:val="006D30FE"/>
    <w:rsid w:val="006F1926"/>
    <w:rsid w:val="00700685"/>
    <w:rsid w:val="00706297"/>
    <w:rsid w:val="007323CA"/>
    <w:rsid w:val="00744443"/>
    <w:rsid w:val="00752A7E"/>
    <w:rsid w:val="007C39C4"/>
    <w:rsid w:val="007D2548"/>
    <w:rsid w:val="008B5E4F"/>
    <w:rsid w:val="009169BC"/>
    <w:rsid w:val="00921766"/>
    <w:rsid w:val="00925F73"/>
    <w:rsid w:val="00936CBF"/>
    <w:rsid w:val="00951965"/>
    <w:rsid w:val="00970A71"/>
    <w:rsid w:val="0097534C"/>
    <w:rsid w:val="00980EB1"/>
    <w:rsid w:val="009D31D2"/>
    <w:rsid w:val="00A12377"/>
    <w:rsid w:val="00A32D22"/>
    <w:rsid w:val="00A54E5E"/>
    <w:rsid w:val="00AA2FA6"/>
    <w:rsid w:val="00B001DF"/>
    <w:rsid w:val="00B36C75"/>
    <w:rsid w:val="00B51A9A"/>
    <w:rsid w:val="00B92C68"/>
    <w:rsid w:val="00BA056C"/>
    <w:rsid w:val="00BA641B"/>
    <w:rsid w:val="00BD6FB5"/>
    <w:rsid w:val="00BF76E4"/>
    <w:rsid w:val="00C44060"/>
    <w:rsid w:val="00C5151B"/>
    <w:rsid w:val="00C7596E"/>
    <w:rsid w:val="00C96A85"/>
    <w:rsid w:val="00CD07D5"/>
    <w:rsid w:val="00CE1DE3"/>
    <w:rsid w:val="00CF089F"/>
    <w:rsid w:val="00D00D14"/>
    <w:rsid w:val="00D66708"/>
    <w:rsid w:val="00DB761B"/>
    <w:rsid w:val="00DC1F97"/>
    <w:rsid w:val="00E318B4"/>
    <w:rsid w:val="00E8705D"/>
    <w:rsid w:val="00ED6A5B"/>
    <w:rsid w:val="00F129ED"/>
    <w:rsid w:val="00F261B1"/>
    <w:rsid w:val="00F65E23"/>
    <w:rsid w:val="00F750EA"/>
    <w:rsid w:val="00FA479F"/>
    <w:rsid w:val="00FB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A8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15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75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534C"/>
  </w:style>
  <w:style w:type="paragraph" w:styleId="Footer">
    <w:name w:val="footer"/>
    <w:basedOn w:val="Normal"/>
    <w:link w:val="FooterChar"/>
    <w:uiPriority w:val="99"/>
    <w:semiHidden/>
    <w:unhideWhenUsed/>
    <w:rsid w:val="00975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53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7201B8D-2099-44C2-BD43-201566A3B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7-64x</cp:lastModifiedBy>
  <cp:revision>48</cp:revision>
  <cp:lastPrinted>2021-08-11T02:28:00Z</cp:lastPrinted>
  <dcterms:created xsi:type="dcterms:W3CDTF">2013-12-05T03:41:00Z</dcterms:created>
  <dcterms:modified xsi:type="dcterms:W3CDTF">2021-08-11T02:28:00Z</dcterms:modified>
</cp:coreProperties>
</file>